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D37E" w14:textId="77777777" w:rsidR="00BE6B3C" w:rsidRDefault="00012A27">
      <w:pPr>
        <w:jc w:val="center"/>
        <w:rPr>
          <w:rFonts w:ascii="Arial" w:hAnsi="Arial"/>
          <w:b/>
          <w:sz w:val="22"/>
        </w:rPr>
      </w:pPr>
      <w:r>
        <w:rPr>
          <w:rFonts w:ascii="Arial" w:hAnsi="Arial"/>
          <w:b/>
          <w:noProof/>
          <w:sz w:val="22"/>
        </w:rPr>
        <mc:AlternateContent>
          <mc:Choice Requires="wps">
            <w:drawing>
              <wp:anchor distT="0" distB="0" distL="114300" distR="114300" simplePos="0" relativeHeight="251657728" behindDoc="0" locked="0" layoutInCell="0" allowOverlap="1" wp14:anchorId="0677462C" wp14:editId="28CBB052">
                <wp:simplePos x="0" y="0"/>
                <wp:positionH relativeFrom="column">
                  <wp:posOffset>52070</wp:posOffset>
                </wp:positionH>
                <wp:positionV relativeFrom="paragraph">
                  <wp:posOffset>80010</wp:posOffset>
                </wp:positionV>
                <wp:extent cx="1905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83D8"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6.3pt" to="154.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2z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" o:allowincell="f"/>
            </w:pict>
          </mc:Fallback>
        </mc:AlternateContent>
      </w:r>
      <w:r>
        <w:rPr>
          <w:rFonts w:ascii="Arial" w:hAnsi="Arial"/>
          <w:b/>
          <w:noProof/>
          <w:sz w:val="22"/>
        </w:rPr>
        <mc:AlternateContent>
          <mc:Choice Requires="wps">
            <w:drawing>
              <wp:anchor distT="0" distB="0" distL="114300" distR="114300" simplePos="0" relativeHeight="251656704" behindDoc="0" locked="0" layoutInCell="0" allowOverlap="1" wp14:anchorId="29380552" wp14:editId="6530D1DC">
                <wp:simplePos x="0" y="0"/>
                <wp:positionH relativeFrom="column">
                  <wp:posOffset>3833495</wp:posOffset>
                </wp:positionH>
                <wp:positionV relativeFrom="paragraph">
                  <wp:posOffset>80010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BD10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5pt,6.3pt" to="454.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wW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" o:allowincell="f"/>
            </w:pict>
          </mc:Fallback>
        </mc:AlternateContent>
      </w:r>
      <w:r w:rsidR="00BE6B3C">
        <w:rPr>
          <w:rFonts w:ascii="Arial" w:hAnsi="Arial"/>
          <w:b/>
          <w:sz w:val="22"/>
        </w:rPr>
        <w:t>Bewerbungsformular</w:t>
      </w:r>
    </w:p>
    <w:p w14:paraId="10117499" w14:textId="77777777" w:rsidR="00BE6B3C" w:rsidRDefault="00BE6B3C">
      <w:pPr>
        <w:rPr>
          <w:rFonts w:ascii="Arial" w:hAnsi="Arial"/>
          <w:sz w:val="22"/>
        </w:rPr>
      </w:pPr>
    </w:p>
    <w:tbl>
      <w:tblPr>
        <w:tblW w:w="0" w:type="auto"/>
        <w:tblLayout w:type="fixed"/>
        <w:tblLook w:val="04A0" w:firstRow="1" w:lastRow="0" w:firstColumn="1" w:lastColumn="0" w:noHBand="0" w:noVBand="1"/>
      </w:tblPr>
      <w:tblGrid>
        <w:gridCol w:w="236"/>
        <w:gridCol w:w="4484"/>
      </w:tblGrid>
      <w:tr w:rsidR="000E47F0" w:rsidRPr="00886E98" w14:paraId="5A2700D8" w14:textId="77777777" w:rsidTr="00374F70">
        <w:trPr>
          <w:trHeight w:val="1418"/>
        </w:trPr>
        <w:tc>
          <w:tcPr>
            <w:tcW w:w="236" w:type="dxa"/>
            <w:shd w:val="clear" w:color="auto" w:fill="auto"/>
          </w:tcPr>
          <w:p w14:paraId="08B2D3AC" w14:textId="77777777" w:rsidR="0089549D" w:rsidRDefault="0089549D" w:rsidP="00886E98">
            <w:pPr>
              <w:pStyle w:val="Textkrper"/>
              <w:tabs>
                <w:tab w:val="left" w:pos="6946"/>
              </w:tabs>
            </w:pPr>
          </w:p>
        </w:tc>
        <w:tc>
          <w:tcPr>
            <w:tcW w:w="4484" w:type="dxa"/>
            <w:shd w:val="clear" w:color="auto" w:fill="auto"/>
          </w:tcPr>
          <w:p w14:paraId="4F6F28E7" w14:textId="77777777" w:rsidR="00886E98" w:rsidRPr="00886E98" w:rsidRDefault="00886E98" w:rsidP="00374F70">
            <w:pPr>
              <w:tabs>
                <w:tab w:val="left" w:pos="6946"/>
              </w:tabs>
              <w:rPr>
                <w:rFonts w:ascii="Arial" w:hAnsi="Arial"/>
                <w:sz w:val="22"/>
              </w:rPr>
            </w:pPr>
            <w:r w:rsidRPr="00886E98">
              <w:rPr>
                <w:rFonts w:ascii="Arial" w:hAnsi="Arial"/>
                <w:sz w:val="22"/>
              </w:rPr>
              <w:tab/>
            </w:r>
          </w:p>
          <w:p w14:paraId="76810154" w14:textId="77777777" w:rsidR="00886E98" w:rsidRPr="00886E98" w:rsidRDefault="00886E98" w:rsidP="00886E98">
            <w:pPr>
              <w:tabs>
                <w:tab w:val="left" w:pos="6946"/>
              </w:tabs>
              <w:rPr>
                <w:rFonts w:ascii="Arial" w:hAnsi="Arial"/>
                <w:b/>
                <w:bCs/>
                <w:sz w:val="22"/>
              </w:rPr>
            </w:pPr>
            <w:r w:rsidRPr="00886E98">
              <w:rPr>
                <w:rFonts w:ascii="Arial" w:hAnsi="Arial"/>
                <w:sz w:val="22"/>
              </w:rPr>
              <w:t>Institut zur Förderung der Wassergüte-</w:t>
            </w:r>
          </w:p>
          <w:p w14:paraId="4E1CE46F" w14:textId="77777777" w:rsidR="00886E98" w:rsidRPr="00886E98" w:rsidRDefault="00886E98" w:rsidP="00886E98">
            <w:pPr>
              <w:tabs>
                <w:tab w:val="left" w:pos="6946"/>
              </w:tabs>
              <w:rPr>
                <w:rFonts w:ascii="Arial" w:hAnsi="Arial"/>
                <w:sz w:val="22"/>
              </w:rPr>
            </w:pPr>
            <w:r w:rsidRPr="00886E98">
              <w:rPr>
                <w:rFonts w:ascii="Arial" w:hAnsi="Arial"/>
                <w:sz w:val="22"/>
              </w:rPr>
              <w:t>und Wassermengenwirtschaft e.V.</w:t>
            </w:r>
          </w:p>
          <w:p w14:paraId="457445F9" w14:textId="77777777" w:rsidR="00886E98" w:rsidRPr="00886E98" w:rsidRDefault="00886E98" w:rsidP="00886E98">
            <w:pPr>
              <w:tabs>
                <w:tab w:val="left" w:pos="6946"/>
              </w:tabs>
              <w:rPr>
                <w:rFonts w:ascii="Arial" w:hAnsi="Arial"/>
                <w:sz w:val="22"/>
              </w:rPr>
            </w:pPr>
            <w:r w:rsidRPr="00886E98">
              <w:rPr>
                <w:rFonts w:ascii="Arial" w:hAnsi="Arial"/>
                <w:sz w:val="22"/>
              </w:rPr>
              <w:t>c/o Wasserverband Eifel-Rur</w:t>
            </w:r>
          </w:p>
          <w:p w14:paraId="18AD3E85" w14:textId="77777777" w:rsidR="00886E98" w:rsidRDefault="00886E98" w:rsidP="00886E98">
            <w:pPr>
              <w:pStyle w:val="Textkrper"/>
              <w:tabs>
                <w:tab w:val="left" w:pos="6946"/>
              </w:tabs>
            </w:pPr>
            <w:r>
              <w:t>Eisenbahnstraße 5</w:t>
            </w:r>
            <w:r>
              <w:br/>
              <w:t>52353 Düren</w:t>
            </w:r>
          </w:p>
          <w:p w14:paraId="49443EB8" w14:textId="77777777" w:rsidR="0089549D" w:rsidRDefault="00501612" w:rsidP="00886E98">
            <w:pPr>
              <w:pStyle w:val="Textkrper"/>
              <w:tabs>
                <w:tab w:val="left" w:pos="6946"/>
              </w:tabs>
            </w:pPr>
            <w:hyperlink r:id="rId7" w:history="1">
              <w:r w:rsidR="0089549D" w:rsidRPr="00766449">
                <w:rPr>
                  <w:rStyle w:val="Hyperlink"/>
                </w:rPr>
                <w:t>info@ifww-nrw.de</w:t>
              </w:r>
            </w:hyperlink>
          </w:p>
        </w:tc>
      </w:tr>
    </w:tbl>
    <w:p w14:paraId="25583CCE" w14:textId="77777777" w:rsidR="00BE6B3C" w:rsidRDefault="00BE6B3C">
      <w:pPr>
        <w:rPr>
          <w:rFonts w:ascii="Arial" w:hAnsi="Arial"/>
          <w:sz w:val="22"/>
        </w:rPr>
      </w:pPr>
    </w:p>
    <w:p w14:paraId="4521789D" w14:textId="1D9A6B46" w:rsidR="00BE6B3C" w:rsidRDefault="00703E05">
      <w:pPr>
        <w:jc w:val="center"/>
        <w:rPr>
          <w:rFonts w:ascii="Arial" w:hAnsi="Arial"/>
          <w:b/>
          <w:sz w:val="24"/>
        </w:rPr>
      </w:pPr>
      <w:r>
        <w:rPr>
          <w:rFonts w:ascii="Arial" w:hAnsi="Arial"/>
          <w:b/>
          <w:sz w:val="24"/>
        </w:rPr>
        <w:t>IFWW-</w:t>
      </w:r>
      <w:r w:rsidR="00BE6B3C">
        <w:rPr>
          <w:rFonts w:ascii="Arial" w:hAnsi="Arial"/>
          <w:b/>
          <w:sz w:val="24"/>
        </w:rPr>
        <w:t xml:space="preserve">Förderpreis </w:t>
      </w:r>
      <w:r w:rsidR="00894C7E">
        <w:rPr>
          <w:rFonts w:ascii="Arial" w:hAnsi="Arial"/>
          <w:b/>
          <w:color w:val="000000"/>
          <w:sz w:val="24"/>
        </w:rPr>
        <w:t>20</w:t>
      </w:r>
      <w:r w:rsidR="00AB19B1">
        <w:rPr>
          <w:rFonts w:ascii="Arial" w:hAnsi="Arial"/>
          <w:b/>
          <w:color w:val="000000"/>
          <w:sz w:val="24"/>
        </w:rPr>
        <w:t>2</w:t>
      </w:r>
      <w:r w:rsidR="000F6D1F">
        <w:rPr>
          <w:rFonts w:ascii="Arial" w:hAnsi="Arial"/>
          <w:b/>
          <w:color w:val="000000"/>
          <w:sz w:val="24"/>
        </w:rPr>
        <w:t>7</w:t>
      </w:r>
    </w:p>
    <w:p w14:paraId="301CE758" w14:textId="77777777" w:rsidR="00BE6B3C" w:rsidRDefault="00BE6B3C">
      <w:pPr>
        <w:rPr>
          <w:rFonts w:ascii="Arial" w:hAnsi="Arial"/>
          <w:sz w:val="22"/>
        </w:rPr>
      </w:pPr>
    </w:p>
    <w:tbl>
      <w:tblPr>
        <w:tblW w:w="9210" w:type="dxa"/>
        <w:tblLayout w:type="fixed"/>
        <w:tblCellMar>
          <w:left w:w="70" w:type="dxa"/>
          <w:right w:w="70" w:type="dxa"/>
        </w:tblCellMar>
        <w:tblLook w:val="0000" w:firstRow="0" w:lastRow="0" w:firstColumn="0" w:lastColumn="0" w:noHBand="0" w:noVBand="0"/>
      </w:tblPr>
      <w:tblGrid>
        <w:gridCol w:w="3070"/>
        <w:gridCol w:w="2103"/>
        <w:gridCol w:w="567"/>
        <w:gridCol w:w="3470"/>
      </w:tblGrid>
      <w:tr w:rsidR="00BE6B3C" w14:paraId="060BC888" w14:textId="77777777" w:rsidTr="000F6D1F">
        <w:tc>
          <w:tcPr>
            <w:tcW w:w="5173" w:type="dxa"/>
            <w:gridSpan w:val="2"/>
          </w:tcPr>
          <w:p w14:paraId="5FE3D94F" w14:textId="77777777" w:rsidR="00BE6B3C" w:rsidRDefault="00012A27">
            <w:pPr>
              <w:spacing w:after="120"/>
              <w:rPr>
                <w:rFonts w:ascii="Arial" w:hAnsi="Arial"/>
                <w:sz w:val="22"/>
              </w:rPr>
            </w:pPr>
            <w:r>
              <w:rPr>
                <w:rFonts w:ascii="Arial" w:hAnsi="Arial"/>
                <w:noProof/>
                <w:sz w:val="22"/>
              </w:rPr>
              <mc:AlternateContent>
                <mc:Choice Requires="wps">
                  <w:drawing>
                    <wp:anchor distT="0" distB="0" distL="114300" distR="114300" simplePos="0" relativeHeight="251658752" behindDoc="0" locked="0" layoutInCell="0" allowOverlap="1" wp14:anchorId="1CEFD22B" wp14:editId="375E8F04">
                      <wp:simplePos x="0" y="0"/>
                      <wp:positionH relativeFrom="column">
                        <wp:posOffset>4677410</wp:posOffset>
                      </wp:positionH>
                      <wp:positionV relativeFrom="paragraph">
                        <wp:posOffset>144780</wp:posOffset>
                      </wp:positionV>
                      <wp:extent cx="108775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462F"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pt,11.4pt" to="45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A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" o:allowincell="f"/>
                  </w:pict>
                </mc:Fallback>
              </mc:AlternateContent>
            </w:r>
            <w:r w:rsidR="00BE6B3C">
              <w:rPr>
                <w:rFonts w:ascii="Arial" w:hAnsi="Arial"/>
                <w:sz w:val="22"/>
              </w:rPr>
              <w:t>Antragsteller/in (Titel, Name, Vorname):</w:t>
            </w:r>
          </w:p>
        </w:tc>
        <w:tc>
          <w:tcPr>
            <w:tcW w:w="4037" w:type="dxa"/>
            <w:gridSpan w:val="2"/>
          </w:tcPr>
          <w:p w14:paraId="43148A55" w14:textId="77777777" w:rsidR="00BE6B3C" w:rsidRDefault="00BE6B3C">
            <w:pPr>
              <w:ind w:left="639"/>
              <w:rPr>
                <w:rFonts w:ascii="Arial" w:hAnsi="Arial"/>
                <w:sz w:val="22"/>
              </w:rPr>
            </w:pPr>
            <w:r>
              <w:rPr>
                <w:rFonts w:ascii="Arial" w:hAnsi="Arial"/>
                <w:sz w:val="22"/>
              </w:rPr>
              <w:t>Geburtsdatum:</w:t>
            </w:r>
          </w:p>
        </w:tc>
      </w:tr>
      <w:tr w:rsidR="00BE6B3C" w14:paraId="70C9A7C6" w14:textId="77777777" w:rsidTr="000F6D1F">
        <w:tc>
          <w:tcPr>
            <w:tcW w:w="5173" w:type="dxa"/>
            <w:gridSpan w:val="2"/>
            <w:tcBorders>
              <w:bottom w:val="single" w:sz="4" w:space="0" w:color="auto"/>
            </w:tcBorders>
          </w:tcPr>
          <w:p w14:paraId="0D18C13B" w14:textId="77777777" w:rsidR="00BE6B3C" w:rsidRDefault="00BE6B3C">
            <w:pPr>
              <w:rPr>
                <w:rFonts w:ascii="Arial" w:hAnsi="Arial"/>
                <w:sz w:val="16"/>
              </w:rPr>
            </w:pPr>
          </w:p>
          <w:p w14:paraId="09B9B447" w14:textId="77777777" w:rsidR="00BE6B3C" w:rsidRDefault="00BE6B3C">
            <w:pPr>
              <w:rPr>
                <w:rFonts w:ascii="Arial" w:hAnsi="Arial"/>
                <w:sz w:val="22"/>
              </w:rPr>
            </w:pPr>
          </w:p>
        </w:tc>
        <w:tc>
          <w:tcPr>
            <w:tcW w:w="4037" w:type="dxa"/>
            <w:gridSpan w:val="2"/>
            <w:tcBorders>
              <w:bottom w:val="single" w:sz="4" w:space="0" w:color="auto"/>
            </w:tcBorders>
          </w:tcPr>
          <w:p w14:paraId="3445B1FB" w14:textId="77777777" w:rsidR="00BE6B3C" w:rsidRDefault="00BE6B3C">
            <w:pPr>
              <w:ind w:left="1064"/>
              <w:rPr>
                <w:rFonts w:ascii="Arial" w:hAnsi="Arial"/>
                <w:sz w:val="22"/>
              </w:rPr>
            </w:pPr>
          </w:p>
        </w:tc>
      </w:tr>
      <w:tr w:rsidR="00BE6B3C" w14:paraId="28D58326" w14:textId="77777777" w:rsidTr="000F6D1F">
        <w:tc>
          <w:tcPr>
            <w:tcW w:w="5173" w:type="dxa"/>
            <w:gridSpan w:val="2"/>
          </w:tcPr>
          <w:p w14:paraId="03363C9D" w14:textId="77777777" w:rsidR="00BE6B3C" w:rsidRDefault="00BE6B3C">
            <w:pPr>
              <w:spacing w:before="600" w:after="240"/>
              <w:rPr>
                <w:rFonts w:ascii="Arial" w:hAnsi="Arial"/>
                <w:sz w:val="22"/>
              </w:rPr>
            </w:pPr>
            <w:r>
              <w:rPr>
                <w:rFonts w:ascii="Arial" w:hAnsi="Arial"/>
                <w:sz w:val="22"/>
              </w:rPr>
              <w:t>Titel der Forschungsarbeit:</w:t>
            </w:r>
          </w:p>
        </w:tc>
        <w:tc>
          <w:tcPr>
            <w:tcW w:w="4037" w:type="dxa"/>
            <w:gridSpan w:val="2"/>
          </w:tcPr>
          <w:p w14:paraId="52BFF2E1" w14:textId="77777777" w:rsidR="00BE6B3C" w:rsidRDefault="00BE6B3C">
            <w:pPr>
              <w:rPr>
                <w:rFonts w:ascii="Arial" w:hAnsi="Arial"/>
                <w:sz w:val="22"/>
              </w:rPr>
            </w:pPr>
          </w:p>
        </w:tc>
      </w:tr>
      <w:tr w:rsidR="00BE6B3C" w14:paraId="416CE667" w14:textId="77777777" w:rsidTr="000F6D1F">
        <w:trPr>
          <w:cantSplit/>
        </w:trPr>
        <w:tc>
          <w:tcPr>
            <w:tcW w:w="9210" w:type="dxa"/>
            <w:gridSpan w:val="4"/>
            <w:tcBorders>
              <w:top w:val="single" w:sz="4" w:space="0" w:color="auto"/>
            </w:tcBorders>
          </w:tcPr>
          <w:p w14:paraId="22151861" w14:textId="77777777" w:rsidR="00BE6B3C" w:rsidRDefault="00BE6B3C">
            <w:pPr>
              <w:spacing w:before="60"/>
              <w:rPr>
                <w:rFonts w:ascii="Arial" w:hAnsi="Arial"/>
                <w:sz w:val="16"/>
              </w:rPr>
            </w:pPr>
          </w:p>
          <w:p w14:paraId="1E551755" w14:textId="77777777" w:rsidR="00BE6B3C" w:rsidRDefault="00BE6B3C">
            <w:pPr>
              <w:spacing w:before="60"/>
              <w:rPr>
                <w:rFonts w:ascii="Arial" w:hAnsi="Arial"/>
                <w:sz w:val="22"/>
              </w:rPr>
            </w:pPr>
          </w:p>
        </w:tc>
      </w:tr>
      <w:tr w:rsidR="00BE6B3C" w14:paraId="22CA6594" w14:textId="77777777" w:rsidTr="000F6D1F">
        <w:trPr>
          <w:cantSplit/>
        </w:trPr>
        <w:tc>
          <w:tcPr>
            <w:tcW w:w="9210" w:type="dxa"/>
            <w:gridSpan w:val="4"/>
            <w:tcBorders>
              <w:top w:val="single" w:sz="4" w:space="0" w:color="auto"/>
              <w:bottom w:val="single" w:sz="4" w:space="0" w:color="auto"/>
            </w:tcBorders>
          </w:tcPr>
          <w:p w14:paraId="09CFE50C" w14:textId="77777777" w:rsidR="00BE6B3C" w:rsidRDefault="00BE6B3C">
            <w:pPr>
              <w:spacing w:before="60"/>
              <w:rPr>
                <w:rFonts w:ascii="Arial" w:hAnsi="Arial"/>
                <w:sz w:val="16"/>
              </w:rPr>
            </w:pPr>
          </w:p>
          <w:p w14:paraId="0792B8DB" w14:textId="77777777" w:rsidR="00BE6B3C" w:rsidRDefault="00BE6B3C">
            <w:pPr>
              <w:spacing w:before="60"/>
              <w:rPr>
                <w:rFonts w:ascii="Arial" w:hAnsi="Arial"/>
                <w:sz w:val="22"/>
              </w:rPr>
            </w:pPr>
          </w:p>
        </w:tc>
      </w:tr>
      <w:tr w:rsidR="00BE6B3C" w14:paraId="09BA9775" w14:textId="77777777" w:rsidTr="000F6D1F">
        <w:trPr>
          <w:cantSplit/>
        </w:trPr>
        <w:tc>
          <w:tcPr>
            <w:tcW w:w="9210" w:type="dxa"/>
            <w:gridSpan w:val="4"/>
          </w:tcPr>
          <w:p w14:paraId="49A7A533" w14:textId="77777777" w:rsidR="00BE6B3C" w:rsidRDefault="00BE6B3C">
            <w:pPr>
              <w:pBdr>
                <w:bottom w:val="single" w:sz="4" w:space="1" w:color="auto"/>
              </w:pBdr>
              <w:spacing w:before="240"/>
              <w:rPr>
                <w:rFonts w:ascii="Arial" w:hAnsi="Arial"/>
                <w:color w:val="000000"/>
                <w:sz w:val="22"/>
              </w:rPr>
            </w:pPr>
            <w:r>
              <w:rPr>
                <w:rFonts w:ascii="Arial" w:hAnsi="Arial"/>
                <w:color w:val="000000"/>
                <w:sz w:val="22"/>
              </w:rPr>
              <w:t xml:space="preserve">Kategorie und Fertigungszeitraum der Arbeit </w:t>
            </w:r>
          </w:p>
          <w:p w14:paraId="3F79657A" w14:textId="77777777" w:rsidR="00BE6B3C" w:rsidRDefault="00BE6B3C">
            <w:pPr>
              <w:pBdr>
                <w:bottom w:val="single" w:sz="4" w:space="1" w:color="auto"/>
              </w:pBdr>
              <w:spacing w:before="360"/>
              <w:rPr>
                <w:rFonts w:ascii="Arial" w:hAnsi="Arial"/>
                <w:color w:val="000000"/>
                <w:sz w:val="22"/>
              </w:rPr>
            </w:pPr>
            <w:r>
              <w:rPr>
                <w:rFonts w:ascii="Arial" w:hAnsi="Arial"/>
                <w:color w:val="000000"/>
                <w:sz w:val="22"/>
              </w:rPr>
              <w:t>Kategorie:</w:t>
            </w:r>
            <w:r>
              <w:rPr>
                <w:rFonts w:ascii="Arial" w:hAnsi="Arial"/>
                <w:color w:val="000000"/>
                <w:sz w:val="22"/>
              </w:rPr>
              <w:tab/>
            </w:r>
            <w:r>
              <w:rPr>
                <w:rFonts w:ascii="MS Mincho" w:eastAsia="MS Mincho" w:hAnsi="MS Mincho" w:hint="eastAsia"/>
                <w:b/>
                <w:bCs/>
                <w:color w:val="000000"/>
                <w:sz w:val="22"/>
              </w:rPr>
              <w:t>□</w:t>
            </w:r>
            <w:r>
              <w:rPr>
                <w:rFonts w:ascii="Arial" w:hAnsi="Arial"/>
                <w:color w:val="000000"/>
                <w:sz w:val="22"/>
              </w:rPr>
              <w:tab/>
            </w:r>
            <w:r w:rsidR="00BC48AC">
              <w:rPr>
                <w:rFonts w:ascii="Arial" w:hAnsi="Arial"/>
                <w:color w:val="000000"/>
                <w:sz w:val="22"/>
              </w:rPr>
              <w:t xml:space="preserve">Abgeschlossene </w:t>
            </w:r>
            <w:r>
              <w:rPr>
                <w:rFonts w:ascii="Arial" w:hAnsi="Arial"/>
                <w:color w:val="000000"/>
                <w:sz w:val="22"/>
              </w:rPr>
              <w:t>Promotionsarbeit</w:t>
            </w:r>
          </w:p>
          <w:p w14:paraId="2F36CBE5" w14:textId="77777777" w:rsidR="00BE6B3C" w:rsidRDefault="00BE6B3C">
            <w:pPr>
              <w:pBdr>
                <w:bottom w:val="single" w:sz="4" w:space="1" w:color="auto"/>
              </w:pBdr>
              <w:tabs>
                <w:tab w:val="left" w:pos="1134"/>
              </w:tabs>
              <w:spacing w:before="120"/>
              <w:rPr>
                <w:rFonts w:ascii="Arial" w:hAnsi="Arial" w:cs="Arial"/>
                <w:color w:val="000000"/>
                <w:sz w:val="22"/>
              </w:rPr>
            </w:pPr>
            <w:r>
              <w:rPr>
                <w:rFonts w:ascii="Arial" w:hAnsi="Arial"/>
                <w:color w:val="000000"/>
                <w:sz w:val="22"/>
              </w:rPr>
              <w:tab/>
            </w:r>
            <w:r>
              <w:rPr>
                <w:rFonts w:ascii="Arial" w:hAnsi="Arial"/>
                <w:color w:val="000000"/>
                <w:sz w:val="22"/>
              </w:rPr>
              <w:tab/>
            </w:r>
            <w:r>
              <w:rPr>
                <w:rFonts w:ascii="MS Mincho" w:eastAsia="MS Mincho" w:hAnsi="MS Mincho" w:hint="eastAsia"/>
                <w:b/>
                <w:bCs/>
                <w:color w:val="000000"/>
                <w:sz w:val="22"/>
              </w:rPr>
              <w:t>□</w:t>
            </w:r>
            <w:r>
              <w:rPr>
                <w:rFonts w:ascii="Arial" w:hAnsi="Arial"/>
                <w:color w:val="000000"/>
                <w:sz w:val="22"/>
              </w:rPr>
              <w:tab/>
            </w:r>
            <w:r w:rsidR="00D93764">
              <w:rPr>
                <w:rFonts w:ascii="Arial" w:hAnsi="Arial"/>
                <w:color w:val="000000"/>
                <w:sz w:val="22"/>
              </w:rPr>
              <w:t xml:space="preserve">Abgeschlossene </w:t>
            </w:r>
            <w:r>
              <w:rPr>
                <w:rFonts w:ascii="Arial" w:hAnsi="Arial" w:cs="Arial"/>
                <w:color w:val="000000"/>
                <w:sz w:val="22"/>
              </w:rPr>
              <w:t>Diplom-</w:t>
            </w:r>
            <w:r w:rsidR="009B5734">
              <w:rPr>
                <w:rFonts w:ascii="Arial" w:hAnsi="Arial" w:cs="Arial"/>
                <w:color w:val="000000"/>
                <w:sz w:val="22"/>
              </w:rPr>
              <w:t xml:space="preserve"> oder</w:t>
            </w:r>
            <w:r>
              <w:rPr>
                <w:rFonts w:ascii="Arial" w:hAnsi="Arial" w:cs="Arial"/>
                <w:color w:val="000000"/>
                <w:sz w:val="22"/>
              </w:rPr>
              <w:t xml:space="preserve"> Masterarbeit</w:t>
            </w:r>
          </w:p>
          <w:p w14:paraId="6438CA1C" w14:textId="77777777" w:rsidR="00166E66" w:rsidRDefault="00166E66">
            <w:pPr>
              <w:pBdr>
                <w:bottom w:val="single" w:sz="4" w:space="1" w:color="auto"/>
              </w:pBdr>
              <w:tabs>
                <w:tab w:val="left" w:pos="1134"/>
              </w:tabs>
              <w:spacing w:before="120"/>
              <w:rPr>
                <w:rFonts w:ascii="Arial" w:hAnsi="Arial" w:cs="Arial"/>
                <w:color w:val="000000"/>
                <w:sz w:val="22"/>
              </w:rPr>
            </w:pPr>
          </w:p>
          <w:p w14:paraId="71AE7DAB" w14:textId="77777777" w:rsidR="00BE6B3C" w:rsidRDefault="00BE6B3C">
            <w:pPr>
              <w:pBdr>
                <w:bottom w:val="single" w:sz="4" w:space="1" w:color="auto"/>
              </w:pBdr>
              <w:tabs>
                <w:tab w:val="left" w:pos="1134"/>
              </w:tabs>
              <w:spacing w:before="120"/>
              <w:rPr>
                <w:rFonts w:ascii="Arial" w:hAnsi="Arial" w:cs="Arial"/>
                <w:sz w:val="22"/>
              </w:rPr>
            </w:pPr>
            <w:r>
              <w:rPr>
                <w:rFonts w:ascii="Arial" w:hAnsi="Arial" w:cs="Arial"/>
                <w:color w:val="000000"/>
                <w:sz w:val="22"/>
              </w:rPr>
              <w:t xml:space="preserve">Fertigungszeitraum: </w:t>
            </w:r>
            <w:r>
              <w:rPr>
                <w:rFonts w:ascii="Arial" w:hAnsi="Arial" w:cs="Arial"/>
                <w:color w:val="000000"/>
                <w:sz w:val="22"/>
              </w:rPr>
              <w:tab/>
              <w:t>............................................................................</w:t>
            </w:r>
          </w:p>
          <w:p w14:paraId="4E17FFBB" w14:textId="77777777" w:rsidR="00BE6B3C" w:rsidRDefault="00BE6B3C" w:rsidP="00BC48AC">
            <w:pPr>
              <w:pBdr>
                <w:bottom w:val="single" w:sz="4" w:space="1" w:color="auto"/>
              </w:pBdr>
              <w:tabs>
                <w:tab w:val="left" w:pos="1134"/>
              </w:tabs>
              <w:rPr>
                <w:rFonts w:ascii="Arial" w:hAnsi="Arial"/>
                <w:sz w:val="22"/>
              </w:rPr>
            </w:pPr>
          </w:p>
        </w:tc>
      </w:tr>
      <w:tr w:rsidR="00BE6B3C" w14:paraId="5C74F16E" w14:textId="77777777" w:rsidTr="000F6D1F">
        <w:trPr>
          <w:cantSplit/>
          <w:trHeight w:val="834"/>
        </w:trPr>
        <w:tc>
          <w:tcPr>
            <w:tcW w:w="9210" w:type="dxa"/>
            <w:gridSpan w:val="4"/>
          </w:tcPr>
          <w:p w14:paraId="565113E8" w14:textId="77777777" w:rsidR="00BE6B3C" w:rsidRDefault="00BE6B3C" w:rsidP="00BC48AC">
            <w:pPr>
              <w:spacing w:before="120" w:after="120"/>
              <w:rPr>
                <w:rFonts w:ascii="Arial" w:hAnsi="Arial"/>
                <w:sz w:val="22"/>
              </w:rPr>
            </w:pPr>
            <w:r>
              <w:rPr>
                <w:rFonts w:ascii="Arial" w:hAnsi="Arial"/>
                <w:sz w:val="22"/>
              </w:rPr>
              <w:t>Institution</w:t>
            </w:r>
            <w:r w:rsidR="00964B82">
              <w:rPr>
                <w:rFonts w:ascii="Arial" w:hAnsi="Arial"/>
                <w:sz w:val="22"/>
              </w:rPr>
              <w:t>,</w:t>
            </w:r>
            <w:r>
              <w:rPr>
                <w:rFonts w:ascii="Arial" w:hAnsi="Arial"/>
                <w:sz w:val="22"/>
              </w:rPr>
              <w:t xml:space="preserve"> an der die Arbeit angefertigt wurde:</w:t>
            </w:r>
          </w:p>
          <w:p w14:paraId="7F759227" w14:textId="77777777" w:rsidR="00BE6B3C" w:rsidRDefault="00BE6B3C">
            <w:pPr>
              <w:rPr>
                <w:rFonts w:ascii="Arial" w:hAnsi="Arial"/>
                <w:sz w:val="16"/>
              </w:rPr>
            </w:pPr>
          </w:p>
        </w:tc>
      </w:tr>
      <w:tr w:rsidR="00BE6B3C" w:rsidRPr="00BC48AC" w14:paraId="1487D837" w14:textId="77777777" w:rsidTr="000F6D1F">
        <w:trPr>
          <w:cantSplit/>
          <w:trHeight w:val="851"/>
        </w:trPr>
        <w:tc>
          <w:tcPr>
            <w:tcW w:w="9210" w:type="dxa"/>
            <w:gridSpan w:val="4"/>
            <w:tcBorders>
              <w:top w:val="single" w:sz="4" w:space="0" w:color="auto"/>
              <w:bottom w:val="single" w:sz="4" w:space="0" w:color="auto"/>
            </w:tcBorders>
          </w:tcPr>
          <w:p w14:paraId="0D5EEE31" w14:textId="77777777" w:rsidR="00BE6B3C" w:rsidRPr="00150CFA" w:rsidRDefault="00BC48AC" w:rsidP="00BC48AC">
            <w:pPr>
              <w:spacing w:before="120" w:after="120"/>
              <w:rPr>
                <w:rFonts w:ascii="Arial" w:hAnsi="Arial"/>
                <w:sz w:val="22"/>
              </w:rPr>
            </w:pPr>
            <w:r w:rsidRPr="00150CFA">
              <w:rPr>
                <w:rFonts w:ascii="Arial" w:hAnsi="Arial"/>
                <w:sz w:val="22"/>
              </w:rPr>
              <w:t>Universität/Hochschule, bei der die Arbeit eingereicht wurde:</w:t>
            </w:r>
          </w:p>
          <w:p w14:paraId="0DE4907E" w14:textId="77777777" w:rsidR="00BE6B3C" w:rsidRPr="00BC48AC" w:rsidRDefault="00BE6B3C">
            <w:pPr>
              <w:spacing w:before="60"/>
              <w:rPr>
                <w:rFonts w:ascii="Arial" w:hAnsi="Arial"/>
                <w:sz w:val="16"/>
                <w:szCs w:val="16"/>
              </w:rPr>
            </w:pPr>
          </w:p>
        </w:tc>
      </w:tr>
      <w:tr w:rsidR="00BE6B3C" w14:paraId="1DD03292" w14:textId="77777777" w:rsidTr="000F6D1F">
        <w:trPr>
          <w:cantSplit/>
          <w:trHeight w:val="547"/>
        </w:trPr>
        <w:tc>
          <w:tcPr>
            <w:tcW w:w="9210" w:type="dxa"/>
            <w:gridSpan w:val="4"/>
          </w:tcPr>
          <w:p w14:paraId="3A7E706D" w14:textId="77777777" w:rsidR="00BE6B3C" w:rsidRDefault="00BE6B3C">
            <w:pPr>
              <w:spacing w:before="120" w:after="120"/>
              <w:rPr>
                <w:rFonts w:ascii="Arial" w:hAnsi="Arial"/>
                <w:sz w:val="22"/>
              </w:rPr>
            </w:pPr>
            <w:r>
              <w:rPr>
                <w:rFonts w:ascii="Arial" w:hAnsi="Arial"/>
                <w:b/>
                <w:sz w:val="22"/>
              </w:rPr>
              <w:t>Anschrift</w:t>
            </w:r>
            <w:r>
              <w:rPr>
                <w:rFonts w:ascii="Arial" w:hAnsi="Arial"/>
                <w:sz w:val="22"/>
              </w:rPr>
              <w:t xml:space="preserve"> des Antragstellers</w:t>
            </w:r>
            <w:r w:rsidR="00E7102B">
              <w:rPr>
                <w:rFonts w:ascii="Arial" w:hAnsi="Arial"/>
                <w:sz w:val="22"/>
              </w:rPr>
              <w:t xml:space="preserve"> </w:t>
            </w:r>
            <w:r>
              <w:rPr>
                <w:rFonts w:ascii="Arial" w:hAnsi="Arial"/>
                <w:sz w:val="22"/>
              </w:rPr>
              <w:t>/</w:t>
            </w:r>
            <w:r w:rsidR="00E7102B">
              <w:rPr>
                <w:rFonts w:ascii="Arial" w:hAnsi="Arial"/>
                <w:sz w:val="22"/>
              </w:rPr>
              <w:t xml:space="preserve"> </w:t>
            </w:r>
            <w:r>
              <w:rPr>
                <w:rFonts w:ascii="Arial" w:hAnsi="Arial"/>
                <w:sz w:val="22"/>
              </w:rPr>
              <w:t>der Antragstellerin:</w:t>
            </w:r>
          </w:p>
          <w:p w14:paraId="1FABD327" w14:textId="77777777" w:rsidR="00BE6B3C" w:rsidRDefault="00BE6B3C">
            <w:pPr>
              <w:rPr>
                <w:rFonts w:ascii="Arial" w:hAnsi="Arial"/>
                <w:sz w:val="16"/>
              </w:rPr>
            </w:pPr>
          </w:p>
        </w:tc>
      </w:tr>
      <w:tr w:rsidR="00BE6B3C" w14:paraId="0981D0A0" w14:textId="77777777" w:rsidTr="000F6D1F">
        <w:trPr>
          <w:cantSplit/>
          <w:trHeight w:val="301"/>
        </w:trPr>
        <w:tc>
          <w:tcPr>
            <w:tcW w:w="5740" w:type="dxa"/>
            <w:gridSpan w:val="3"/>
            <w:tcBorders>
              <w:bottom w:val="single" w:sz="4" w:space="0" w:color="auto"/>
            </w:tcBorders>
          </w:tcPr>
          <w:p w14:paraId="5730D5BE" w14:textId="77777777" w:rsidR="00BE6B3C" w:rsidRDefault="00BE6B3C">
            <w:pPr>
              <w:spacing w:before="60"/>
              <w:rPr>
                <w:rFonts w:ascii="Arial" w:hAnsi="Arial"/>
                <w:sz w:val="22"/>
              </w:rPr>
            </w:pPr>
          </w:p>
        </w:tc>
        <w:tc>
          <w:tcPr>
            <w:tcW w:w="3470" w:type="dxa"/>
            <w:tcBorders>
              <w:bottom w:val="single" w:sz="4" w:space="0" w:color="auto"/>
            </w:tcBorders>
          </w:tcPr>
          <w:p w14:paraId="0784B78A" w14:textId="77777777" w:rsidR="00BE6B3C" w:rsidRDefault="00BE6B3C">
            <w:pPr>
              <w:spacing w:after="240"/>
              <w:rPr>
                <w:rFonts w:ascii="Arial" w:hAnsi="Arial"/>
                <w:sz w:val="16"/>
              </w:rPr>
            </w:pPr>
          </w:p>
        </w:tc>
      </w:tr>
      <w:tr w:rsidR="00BE6B3C" w14:paraId="56B5F065" w14:textId="77777777" w:rsidTr="000F6D1F">
        <w:trPr>
          <w:cantSplit/>
        </w:trPr>
        <w:tc>
          <w:tcPr>
            <w:tcW w:w="3070" w:type="dxa"/>
            <w:tcBorders>
              <w:top w:val="single" w:sz="4" w:space="0" w:color="auto"/>
              <w:bottom w:val="single" w:sz="4" w:space="0" w:color="auto"/>
            </w:tcBorders>
          </w:tcPr>
          <w:p w14:paraId="542D3309" w14:textId="77777777" w:rsidR="00BE6B3C" w:rsidRDefault="00BE6B3C">
            <w:pPr>
              <w:spacing w:after="120"/>
              <w:rPr>
                <w:rFonts w:ascii="Arial" w:hAnsi="Arial"/>
                <w:sz w:val="18"/>
              </w:rPr>
            </w:pPr>
            <w:r>
              <w:rPr>
                <w:rFonts w:ascii="Arial" w:hAnsi="Arial"/>
                <w:sz w:val="18"/>
              </w:rPr>
              <w:t>Straße/Postfach</w:t>
            </w:r>
          </w:p>
        </w:tc>
        <w:tc>
          <w:tcPr>
            <w:tcW w:w="2670" w:type="dxa"/>
            <w:gridSpan w:val="2"/>
            <w:tcBorders>
              <w:top w:val="single" w:sz="4" w:space="0" w:color="auto"/>
              <w:bottom w:val="single" w:sz="4" w:space="0" w:color="auto"/>
            </w:tcBorders>
          </w:tcPr>
          <w:p w14:paraId="650BC0DA" w14:textId="77777777" w:rsidR="00BE6B3C" w:rsidRDefault="00BE6B3C">
            <w:pPr>
              <w:spacing w:after="120"/>
              <w:rPr>
                <w:rFonts w:ascii="Arial" w:hAnsi="Arial"/>
                <w:sz w:val="18"/>
              </w:rPr>
            </w:pPr>
          </w:p>
        </w:tc>
        <w:tc>
          <w:tcPr>
            <w:tcW w:w="3470" w:type="dxa"/>
            <w:tcBorders>
              <w:top w:val="single" w:sz="4" w:space="0" w:color="auto"/>
              <w:bottom w:val="single" w:sz="4" w:space="0" w:color="auto"/>
            </w:tcBorders>
          </w:tcPr>
          <w:p w14:paraId="0EF24A35" w14:textId="77777777" w:rsidR="00BE6B3C" w:rsidRDefault="00BE6B3C">
            <w:pPr>
              <w:spacing w:after="120"/>
              <w:rPr>
                <w:rFonts w:ascii="Arial" w:hAnsi="Arial"/>
                <w:sz w:val="18"/>
              </w:rPr>
            </w:pPr>
            <w:r>
              <w:rPr>
                <w:rFonts w:ascii="Arial" w:hAnsi="Arial"/>
                <w:sz w:val="18"/>
              </w:rPr>
              <w:t>PLZ/Ort</w:t>
            </w:r>
          </w:p>
          <w:p w14:paraId="00159306" w14:textId="77777777" w:rsidR="00BE6B3C" w:rsidRDefault="00BE6B3C">
            <w:pPr>
              <w:spacing w:after="120"/>
              <w:rPr>
                <w:rFonts w:ascii="Arial" w:hAnsi="Arial"/>
                <w:sz w:val="16"/>
              </w:rPr>
            </w:pPr>
          </w:p>
        </w:tc>
      </w:tr>
      <w:tr w:rsidR="00BE6B3C" w14:paraId="60183EBD" w14:textId="77777777" w:rsidTr="000F6D1F">
        <w:trPr>
          <w:cantSplit/>
        </w:trPr>
        <w:tc>
          <w:tcPr>
            <w:tcW w:w="3070" w:type="dxa"/>
            <w:tcBorders>
              <w:top w:val="single" w:sz="4" w:space="0" w:color="auto"/>
            </w:tcBorders>
          </w:tcPr>
          <w:p w14:paraId="1CD43AC5" w14:textId="77777777" w:rsidR="00BE6B3C" w:rsidRDefault="00BE6B3C">
            <w:pPr>
              <w:spacing w:after="120"/>
              <w:rPr>
                <w:rFonts w:ascii="Arial" w:hAnsi="Arial"/>
                <w:sz w:val="18"/>
              </w:rPr>
            </w:pPr>
            <w:r>
              <w:rPr>
                <w:rFonts w:ascii="Arial" w:hAnsi="Arial"/>
                <w:sz w:val="18"/>
              </w:rPr>
              <w:t>Telefon</w:t>
            </w:r>
          </w:p>
        </w:tc>
        <w:tc>
          <w:tcPr>
            <w:tcW w:w="2670" w:type="dxa"/>
            <w:gridSpan w:val="2"/>
            <w:tcBorders>
              <w:top w:val="single" w:sz="4" w:space="0" w:color="auto"/>
            </w:tcBorders>
          </w:tcPr>
          <w:p w14:paraId="14DF6425" w14:textId="77777777" w:rsidR="00BE6B3C" w:rsidRDefault="00BE6B3C">
            <w:pPr>
              <w:spacing w:after="120"/>
              <w:rPr>
                <w:rFonts w:ascii="Arial" w:hAnsi="Arial"/>
                <w:sz w:val="18"/>
              </w:rPr>
            </w:pPr>
            <w:r>
              <w:rPr>
                <w:rFonts w:ascii="Arial" w:hAnsi="Arial"/>
                <w:sz w:val="18"/>
              </w:rPr>
              <w:t>Fax</w:t>
            </w:r>
          </w:p>
        </w:tc>
        <w:tc>
          <w:tcPr>
            <w:tcW w:w="3470" w:type="dxa"/>
            <w:tcBorders>
              <w:top w:val="single" w:sz="4" w:space="0" w:color="auto"/>
            </w:tcBorders>
          </w:tcPr>
          <w:p w14:paraId="5911AB58" w14:textId="2A10A9BF" w:rsidR="00BE6B3C" w:rsidRDefault="00BE6B3C">
            <w:pPr>
              <w:spacing w:after="120"/>
              <w:rPr>
                <w:rFonts w:ascii="Arial" w:hAnsi="Arial"/>
                <w:sz w:val="18"/>
              </w:rPr>
            </w:pPr>
            <w:r>
              <w:rPr>
                <w:rFonts w:ascii="Arial" w:hAnsi="Arial"/>
                <w:sz w:val="18"/>
              </w:rPr>
              <w:t>E</w:t>
            </w:r>
            <w:r w:rsidR="000F6D1F">
              <w:rPr>
                <w:rFonts w:ascii="Arial" w:hAnsi="Arial"/>
                <w:sz w:val="18"/>
              </w:rPr>
              <w:t>-M</w:t>
            </w:r>
            <w:r>
              <w:rPr>
                <w:rFonts w:ascii="Arial" w:hAnsi="Arial"/>
                <w:sz w:val="18"/>
              </w:rPr>
              <w:t>ail</w:t>
            </w:r>
          </w:p>
          <w:p w14:paraId="15E728E3" w14:textId="77777777" w:rsidR="00BE6B3C" w:rsidRDefault="00BE6B3C">
            <w:pPr>
              <w:spacing w:after="120"/>
              <w:rPr>
                <w:rFonts w:ascii="Arial" w:hAnsi="Arial"/>
                <w:sz w:val="18"/>
              </w:rPr>
            </w:pPr>
          </w:p>
        </w:tc>
      </w:tr>
    </w:tbl>
    <w:p w14:paraId="4F449267" w14:textId="77777777" w:rsidR="000F6D1F" w:rsidRPr="00166E66" w:rsidRDefault="000F6D1F" w:rsidP="000F6D1F">
      <w:pPr>
        <w:jc w:val="both"/>
        <w:rPr>
          <w:rFonts w:ascii="Arial" w:hAnsi="Arial" w:cs="Arial"/>
          <w:sz w:val="22"/>
          <w:szCs w:val="22"/>
        </w:rPr>
      </w:pPr>
      <w:r>
        <w:rPr>
          <w:rFonts w:ascii="Arial" w:hAnsi="Arial" w:cs="Arial"/>
          <w:sz w:val="22"/>
          <w:szCs w:val="22"/>
        </w:rPr>
        <w:t>Ich bin bereit, meine Arbeit bei der 60. Essener Tagung (10.03.-12.03.2027) in Aachen zu präsentieren.</w:t>
      </w:r>
    </w:p>
    <w:p w14:paraId="3AE60847" w14:textId="77777777" w:rsidR="000F6D1F" w:rsidRDefault="000F6D1F" w:rsidP="000F6D1F">
      <w:pPr>
        <w:pStyle w:val="Textkrper"/>
        <w:rPr>
          <w:rFonts w:cs="Arial"/>
        </w:rPr>
      </w:pPr>
      <w:r>
        <w:rPr>
          <w:rFonts w:cs="Arial"/>
        </w:rPr>
        <w:t>Der Abstract von zwei Seiten ist als Anlage beigefügt.</w:t>
      </w:r>
    </w:p>
    <w:p w14:paraId="357C0FD9" w14:textId="77777777" w:rsidR="00166E66" w:rsidRDefault="00166E66" w:rsidP="00166E66">
      <w:pPr>
        <w:jc w:val="both"/>
        <w:rPr>
          <w:rFonts w:ascii="Arial" w:hAnsi="Arial" w:cs="Arial"/>
          <w:sz w:val="22"/>
          <w:szCs w:val="22"/>
        </w:rPr>
      </w:pPr>
      <w:r w:rsidRPr="00166E66">
        <w:rPr>
          <w:rFonts w:ascii="Arial" w:hAnsi="Arial" w:cs="Arial"/>
          <w:sz w:val="22"/>
          <w:szCs w:val="22"/>
        </w:rPr>
        <w:t>Mit der Veröffentlichung meiner Präsentation sowie ei</w:t>
      </w:r>
      <w:r>
        <w:rPr>
          <w:rFonts w:ascii="Arial" w:hAnsi="Arial" w:cs="Arial"/>
          <w:sz w:val="22"/>
          <w:szCs w:val="22"/>
        </w:rPr>
        <w:t>nes Fotos als eventuelle/r Prei</w:t>
      </w:r>
      <w:r w:rsidRPr="00166E66">
        <w:rPr>
          <w:rFonts w:ascii="Arial" w:hAnsi="Arial" w:cs="Arial"/>
          <w:sz w:val="22"/>
          <w:szCs w:val="22"/>
        </w:rPr>
        <w:t>sträger/in auf der Website des IFWW bin ich ein</w:t>
      </w:r>
      <w:r>
        <w:rPr>
          <w:rFonts w:ascii="Arial" w:hAnsi="Arial" w:cs="Arial"/>
          <w:sz w:val="22"/>
          <w:szCs w:val="22"/>
        </w:rPr>
        <w:t>v</w:t>
      </w:r>
      <w:r w:rsidRPr="00166E66">
        <w:rPr>
          <w:rFonts w:ascii="Arial" w:hAnsi="Arial" w:cs="Arial"/>
          <w:sz w:val="22"/>
          <w:szCs w:val="22"/>
        </w:rPr>
        <w:t>erstanden.</w:t>
      </w:r>
    </w:p>
    <w:p w14:paraId="7378C00F" w14:textId="77777777" w:rsidR="00AB19B1" w:rsidRDefault="00AB19B1"/>
    <w:p w14:paraId="432DF4B1" w14:textId="77777777" w:rsidR="00166E66" w:rsidRDefault="00166E66">
      <w:pPr>
        <w:pStyle w:val="Textkrper"/>
        <w:rPr>
          <w:rFonts w:cs="Arial"/>
        </w:rPr>
      </w:pPr>
    </w:p>
    <w:p w14:paraId="5510F441" w14:textId="77777777" w:rsidR="00BE6B3C" w:rsidRDefault="00BE6B3C">
      <w:pPr>
        <w:pStyle w:val="Textkrper"/>
        <w:tabs>
          <w:tab w:val="right" w:pos="9070"/>
        </w:tabs>
        <w:rPr>
          <w:rFonts w:cs="Arial"/>
        </w:rPr>
      </w:pPr>
      <w:r>
        <w:rPr>
          <w:rFonts w:cs="Arial"/>
        </w:rPr>
        <w:tab/>
      </w:r>
      <w:proofErr w:type="gramStart"/>
      <w:r>
        <w:rPr>
          <w:rFonts w:cs="Arial"/>
        </w:rPr>
        <w:t>Unterschrift:.................................................</w:t>
      </w:r>
      <w:proofErr w:type="gramEnd"/>
    </w:p>
    <w:p w14:paraId="311CA8A2" w14:textId="77777777" w:rsidR="00202427" w:rsidRDefault="00202427">
      <w:pPr>
        <w:pStyle w:val="Textkrper"/>
        <w:tabs>
          <w:tab w:val="right" w:pos="9070"/>
        </w:tabs>
        <w:rPr>
          <w:rFonts w:cs="Arial"/>
        </w:rPr>
      </w:pPr>
    </w:p>
    <w:p w14:paraId="05937207" w14:textId="77777777" w:rsidR="00202427" w:rsidRDefault="00202427">
      <w:pPr>
        <w:pStyle w:val="Textkrper"/>
        <w:tabs>
          <w:tab w:val="right" w:pos="9070"/>
        </w:tabs>
        <w:rPr>
          <w:rFonts w:cs="Arial"/>
        </w:rPr>
      </w:pPr>
    </w:p>
    <w:p w14:paraId="42339D02" w14:textId="69DAF49C" w:rsidR="00202427" w:rsidRPr="00202427" w:rsidRDefault="00202427" w:rsidP="00202427">
      <w:pPr>
        <w:pStyle w:val="Textkrper"/>
        <w:tabs>
          <w:tab w:val="right" w:pos="9070"/>
        </w:tabs>
        <w:jc w:val="both"/>
        <w:rPr>
          <w:rFonts w:cs="Arial"/>
        </w:rPr>
      </w:pPr>
      <w:r w:rsidRPr="00202427">
        <w:rPr>
          <w:rFonts w:cs="Arial"/>
          <w:b/>
          <w:bCs/>
        </w:rPr>
        <w:t>IFWW-Förderpreis 202</w:t>
      </w:r>
      <w:r>
        <w:rPr>
          <w:rFonts w:cs="Arial"/>
          <w:b/>
          <w:bCs/>
        </w:rPr>
        <w:t>7</w:t>
      </w:r>
      <w:r w:rsidR="004611C8">
        <w:rPr>
          <w:rFonts w:cs="Arial"/>
          <w:b/>
          <w:bCs/>
        </w:rPr>
        <w:tab/>
      </w:r>
      <w:r w:rsidRPr="00202427">
        <w:rPr>
          <w:rFonts w:cs="Arial"/>
        </w:rPr>
        <w:br/>
      </w:r>
      <w:r w:rsidRPr="00202427">
        <w:rPr>
          <w:rFonts w:cs="Arial"/>
        </w:rPr>
        <w:br/>
      </w:r>
      <w:r w:rsidRPr="00202427">
        <w:rPr>
          <w:rFonts w:cs="Arial"/>
          <w:b/>
          <w:bCs/>
        </w:rPr>
        <w:t>Richtlinie</w:t>
      </w:r>
      <w:r w:rsidRPr="00202427">
        <w:rPr>
          <w:rFonts w:cs="Arial"/>
        </w:rPr>
        <w:br/>
      </w:r>
      <w:r w:rsidRPr="00202427">
        <w:rPr>
          <w:rFonts w:cs="Arial"/>
        </w:rPr>
        <w:br/>
        <w:t>Kategorien </w:t>
      </w:r>
      <w:r w:rsidRPr="00202427">
        <w:rPr>
          <w:rFonts w:cs="Arial"/>
          <w:b/>
          <w:bCs/>
          <w:u w:val="single"/>
        </w:rPr>
        <w:t>Zielsetzung und Inhalt</w:t>
      </w:r>
    </w:p>
    <w:p w14:paraId="511B36C2" w14:textId="77777777" w:rsidR="00202427" w:rsidRPr="00202427" w:rsidRDefault="00202427" w:rsidP="00202427">
      <w:pPr>
        <w:pStyle w:val="Textkrper"/>
        <w:tabs>
          <w:tab w:val="right" w:pos="9070"/>
        </w:tabs>
        <w:jc w:val="both"/>
        <w:rPr>
          <w:rFonts w:cs="Arial"/>
        </w:rPr>
      </w:pPr>
      <w:r w:rsidRPr="00202427">
        <w:rPr>
          <w:rFonts w:cs="Arial"/>
        </w:rPr>
        <w:t>Das IFWW schreibt einen Preis zur Förderung des wissenschaftlichen Nachwuchses aus. Dabei werden Arbeiten ausgezeichnet, die sich mit innovativen Methoden oder Verfahren bzw. neuen Erkenntnissen in folgenden Bereichen befassen:</w:t>
      </w:r>
    </w:p>
    <w:p w14:paraId="1C1092EF" w14:textId="77777777" w:rsidR="00202427" w:rsidRPr="00202427" w:rsidRDefault="00202427" w:rsidP="00202427">
      <w:pPr>
        <w:pStyle w:val="Textkrper"/>
        <w:numPr>
          <w:ilvl w:val="0"/>
          <w:numId w:val="1"/>
        </w:numPr>
        <w:tabs>
          <w:tab w:val="right" w:pos="9070"/>
        </w:tabs>
        <w:jc w:val="both"/>
        <w:rPr>
          <w:rFonts w:cs="Arial"/>
        </w:rPr>
      </w:pPr>
      <w:r w:rsidRPr="00202427">
        <w:rPr>
          <w:rFonts w:cs="Arial"/>
        </w:rPr>
        <w:t>Trinkwasser</w:t>
      </w:r>
    </w:p>
    <w:p w14:paraId="42E1A83A" w14:textId="77777777" w:rsidR="00202427" w:rsidRPr="00202427" w:rsidRDefault="00202427" w:rsidP="00202427">
      <w:pPr>
        <w:pStyle w:val="Textkrper"/>
        <w:numPr>
          <w:ilvl w:val="0"/>
          <w:numId w:val="1"/>
        </w:numPr>
        <w:tabs>
          <w:tab w:val="right" w:pos="9070"/>
        </w:tabs>
        <w:jc w:val="both"/>
        <w:rPr>
          <w:rFonts w:cs="Arial"/>
        </w:rPr>
      </w:pPr>
      <w:r w:rsidRPr="00202427">
        <w:rPr>
          <w:rFonts w:cs="Arial"/>
        </w:rPr>
        <w:t>Abwasser</w:t>
      </w:r>
    </w:p>
    <w:p w14:paraId="65FF84E5" w14:textId="77777777" w:rsidR="00202427" w:rsidRPr="00202427" w:rsidRDefault="00202427" w:rsidP="00202427">
      <w:pPr>
        <w:pStyle w:val="Textkrper"/>
        <w:numPr>
          <w:ilvl w:val="0"/>
          <w:numId w:val="1"/>
        </w:numPr>
        <w:tabs>
          <w:tab w:val="right" w:pos="9070"/>
        </w:tabs>
        <w:jc w:val="both"/>
        <w:rPr>
          <w:rFonts w:cs="Arial"/>
        </w:rPr>
      </w:pPr>
      <w:r w:rsidRPr="00202427">
        <w:rPr>
          <w:rFonts w:cs="Arial"/>
        </w:rPr>
        <w:t>Gewässerschutz</w:t>
      </w:r>
    </w:p>
    <w:p w14:paraId="169A3E81" w14:textId="77777777" w:rsidR="00202427" w:rsidRPr="00202427" w:rsidRDefault="00202427" w:rsidP="00202427">
      <w:pPr>
        <w:pStyle w:val="Textkrper"/>
        <w:numPr>
          <w:ilvl w:val="0"/>
          <w:numId w:val="1"/>
        </w:numPr>
        <w:tabs>
          <w:tab w:val="right" w:pos="9070"/>
        </w:tabs>
        <w:jc w:val="both"/>
        <w:rPr>
          <w:rFonts w:cs="Arial"/>
        </w:rPr>
      </w:pPr>
      <w:r w:rsidRPr="00202427">
        <w:rPr>
          <w:rFonts w:cs="Arial"/>
        </w:rPr>
        <w:t>Grundwasser</w:t>
      </w:r>
    </w:p>
    <w:p w14:paraId="365C9143" w14:textId="77777777" w:rsidR="00202427" w:rsidRPr="00202427" w:rsidRDefault="00202427" w:rsidP="00202427">
      <w:pPr>
        <w:pStyle w:val="Textkrper"/>
        <w:numPr>
          <w:ilvl w:val="0"/>
          <w:numId w:val="1"/>
        </w:numPr>
        <w:tabs>
          <w:tab w:val="right" w:pos="9070"/>
        </w:tabs>
        <w:jc w:val="both"/>
        <w:rPr>
          <w:rFonts w:cs="Arial"/>
        </w:rPr>
      </w:pPr>
      <w:r w:rsidRPr="00202427">
        <w:rPr>
          <w:rFonts w:cs="Arial"/>
        </w:rPr>
        <w:t>Flussgebietsmanagement und</w:t>
      </w:r>
    </w:p>
    <w:p w14:paraId="183D8C3D" w14:textId="77777777" w:rsidR="00202427" w:rsidRPr="00202427" w:rsidRDefault="00202427" w:rsidP="00202427">
      <w:pPr>
        <w:pStyle w:val="Textkrper"/>
        <w:numPr>
          <w:ilvl w:val="0"/>
          <w:numId w:val="1"/>
        </w:numPr>
        <w:tabs>
          <w:tab w:val="right" w:pos="9070"/>
        </w:tabs>
        <w:jc w:val="both"/>
        <w:rPr>
          <w:rFonts w:cs="Arial"/>
        </w:rPr>
      </w:pPr>
      <w:r w:rsidRPr="00202427">
        <w:rPr>
          <w:rFonts w:cs="Arial"/>
        </w:rPr>
        <w:t>Abfall/Altlasten</w:t>
      </w:r>
    </w:p>
    <w:p w14:paraId="0C39ABEC" w14:textId="388C43EB" w:rsidR="00202427" w:rsidRPr="00202427" w:rsidRDefault="00202427" w:rsidP="00202427">
      <w:pPr>
        <w:pStyle w:val="Textkrper"/>
        <w:tabs>
          <w:tab w:val="right" w:pos="9070"/>
        </w:tabs>
        <w:jc w:val="both"/>
        <w:rPr>
          <w:rFonts w:cs="Arial"/>
        </w:rPr>
      </w:pPr>
      <w:r w:rsidRPr="00202427">
        <w:rPr>
          <w:rFonts w:cs="Arial"/>
        </w:rPr>
        <w:t>Der IFWW-Förderpreis 202</w:t>
      </w:r>
      <w:r>
        <w:rPr>
          <w:rFonts w:cs="Arial"/>
        </w:rPr>
        <w:t>7</w:t>
      </w:r>
      <w:r w:rsidRPr="00202427">
        <w:rPr>
          <w:rFonts w:cs="Arial"/>
        </w:rPr>
        <w:t xml:space="preserve"> wird für zwei Kategorien ausgeschrieben:</w:t>
      </w:r>
    </w:p>
    <w:p w14:paraId="1B853336" w14:textId="77777777" w:rsidR="00202427" w:rsidRPr="00202427" w:rsidRDefault="00202427" w:rsidP="00202427">
      <w:pPr>
        <w:pStyle w:val="Textkrper"/>
        <w:numPr>
          <w:ilvl w:val="0"/>
          <w:numId w:val="2"/>
        </w:numPr>
        <w:tabs>
          <w:tab w:val="right" w:pos="9070"/>
        </w:tabs>
        <w:jc w:val="both"/>
        <w:rPr>
          <w:rFonts w:cs="Arial"/>
        </w:rPr>
      </w:pPr>
      <w:r w:rsidRPr="00202427">
        <w:rPr>
          <w:rFonts w:cs="Arial"/>
        </w:rPr>
        <w:t>Promotionen</w:t>
      </w:r>
    </w:p>
    <w:p w14:paraId="600A541D" w14:textId="77777777" w:rsidR="00202427" w:rsidRPr="00202427" w:rsidRDefault="00202427" w:rsidP="00202427">
      <w:pPr>
        <w:pStyle w:val="Textkrper"/>
        <w:numPr>
          <w:ilvl w:val="0"/>
          <w:numId w:val="2"/>
        </w:numPr>
        <w:tabs>
          <w:tab w:val="right" w:pos="9070"/>
        </w:tabs>
        <w:jc w:val="both"/>
        <w:rPr>
          <w:rFonts w:cs="Arial"/>
        </w:rPr>
      </w:pPr>
      <w:r w:rsidRPr="00202427">
        <w:rPr>
          <w:rFonts w:cs="Arial"/>
        </w:rPr>
        <w:t>Diplom- oder Masterarbeiten</w:t>
      </w:r>
    </w:p>
    <w:p w14:paraId="0749D0E7" w14:textId="77777777" w:rsidR="00202427" w:rsidRPr="00202427" w:rsidRDefault="00202427" w:rsidP="00202427">
      <w:pPr>
        <w:pStyle w:val="Textkrper"/>
        <w:tabs>
          <w:tab w:val="right" w:pos="9070"/>
        </w:tabs>
        <w:jc w:val="both"/>
        <w:rPr>
          <w:rFonts w:cs="Arial"/>
        </w:rPr>
      </w:pPr>
      <w:r w:rsidRPr="00202427">
        <w:rPr>
          <w:rFonts w:cs="Arial"/>
        </w:rPr>
        <w:br/>
      </w:r>
      <w:r w:rsidRPr="00202427">
        <w:rPr>
          <w:rFonts w:cs="Arial"/>
          <w:b/>
          <w:bCs/>
          <w:u w:val="single"/>
        </w:rPr>
        <w:t>Teilnahmevoraussetzungen</w:t>
      </w:r>
    </w:p>
    <w:p w14:paraId="35DFE4C4" w14:textId="39D7E9AB" w:rsidR="00202427" w:rsidRDefault="00202427" w:rsidP="00202427">
      <w:pPr>
        <w:pStyle w:val="Textkrper"/>
        <w:tabs>
          <w:tab w:val="right" w:pos="9070"/>
        </w:tabs>
        <w:jc w:val="both"/>
        <w:rPr>
          <w:rFonts w:cs="Arial"/>
        </w:rPr>
      </w:pPr>
      <w:r w:rsidRPr="00202427">
        <w:rPr>
          <w:rFonts w:cs="Arial"/>
        </w:rPr>
        <w:t>Da der wissenschaftliche Nachwuchs berücksichtigt werden soll, wird insbesondere dieser zur Teilnahme ermutigt. Eine Altersgrenze existiert nicht. Die Bewerberinnen und Bewerber können die </w:t>
      </w:r>
      <w:r w:rsidRPr="00202427">
        <w:rPr>
          <w:rFonts w:cs="Arial"/>
          <w:b/>
          <w:bCs/>
        </w:rPr>
        <w:t>Arbeiten an Universitäten/Hochschulen oder anderen Forschungs</w:t>
      </w:r>
      <w:r>
        <w:rPr>
          <w:rFonts w:cs="Arial"/>
          <w:b/>
          <w:bCs/>
        </w:rPr>
        <w:softHyphen/>
      </w:r>
      <w:r w:rsidRPr="00202427">
        <w:rPr>
          <w:rFonts w:cs="Arial"/>
          <w:b/>
          <w:bCs/>
        </w:rPr>
        <w:t>ein</w:t>
      </w:r>
      <w:r>
        <w:rPr>
          <w:rFonts w:cs="Arial"/>
          <w:b/>
          <w:bCs/>
        </w:rPr>
        <w:softHyphen/>
      </w:r>
      <w:r w:rsidRPr="00202427">
        <w:rPr>
          <w:rFonts w:cs="Arial"/>
          <w:b/>
          <w:bCs/>
        </w:rPr>
        <w:t>richtungen in Deutschland, an Fachhochschulen oder auch in einem Mitglieds</w:t>
      </w:r>
      <w:r>
        <w:rPr>
          <w:rFonts w:cs="Arial"/>
          <w:b/>
          <w:bCs/>
        </w:rPr>
        <w:softHyphen/>
      </w:r>
      <w:r w:rsidRPr="00202427">
        <w:rPr>
          <w:rFonts w:cs="Arial"/>
          <w:b/>
          <w:bCs/>
        </w:rPr>
        <w:t>unternehmen bzw. in einer Institution des IFWW</w:t>
      </w:r>
      <w:r w:rsidRPr="00202427">
        <w:rPr>
          <w:rFonts w:cs="Arial"/>
        </w:rPr>
        <w:t xml:space="preserve"> angefertigt haben. Zugelassen sind auch Gemeinschaftsarbeiten sowie kumulative Dissertationen, die auf mehreren Veröffentlichungen beruhen („Paper </w:t>
      </w:r>
      <w:proofErr w:type="spellStart"/>
      <w:r w:rsidRPr="00202427">
        <w:rPr>
          <w:rFonts w:cs="Arial"/>
        </w:rPr>
        <w:t>Diss</w:t>
      </w:r>
      <w:proofErr w:type="spellEnd"/>
      <w:r w:rsidRPr="00202427">
        <w:rPr>
          <w:rFonts w:cs="Arial"/>
        </w:rPr>
        <w:t>.“). Die Arbeiten dürfen nicht älter als zwei Jahre sein und müssen abgeschlossen sein.</w:t>
      </w:r>
    </w:p>
    <w:p w14:paraId="3F7F703D" w14:textId="77777777" w:rsidR="00501612" w:rsidRPr="00202427" w:rsidRDefault="00501612" w:rsidP="00202427">
      <w:pPr>
        <w:pStyle w:val="Textkrper"/>
        <w:tabs>
          <w:tab w:val="right" w:pos="9070"/>
        </w:tabs>
        <w:jc w:val="both"/>
        <w:rPr>
          <w:rFonts w:cs="Arial"/>
        </w:rPr>
      </w:pPr>
    </w:p>
    <w:p w14:paraId="69580B8B" w14:textId="77777777" w:rsidR="00202427" w:rsidRPr="00202427" w:rsidRDefault="00202427" w:rsidP="00202427">
      <w:pPr>
        <w:pStyle w:val="Textkrper"/>
        <w:tabs>
          <w:tab w:val="right" w:pos="9070"/>
        </w:tabs>
        <w:jc w:val="both"/>
        <w:rPr>
          <w:rFonts w:cs="Arial"/>
        </w:rPr>
      </w:pPr>
      <w:r w:rsidRPr="00202427">
        <w:rPr>
          <w:rFonts w:cs="Arial"/>
          <w:b/>
          <w:bCs/>
          <w:u w:val="single"/>
        </w:rPr>
        <w:t>Ausstattung des Preises</w:t>
      </w:r>
    </w:p>
    <w:p w14:paraId="71BFB340" w14:textId="77777777" w:rsidR="00202427" w:rsidRDefault="00202427" w:rsidP="00202427">
      <w:pPr>
        <w:pStyle w:val="Textkrper"/>
        <w:tabs>
          <w:tab w:val="right" w:pos="9070"/>
        </w:tabs>
        <w:jc w:val="both"/>
        <w:rPr>
          <w:rFonts w:cs="Arial"/>
        </w:rPr>
      </w:pPr>
      <w:r w:rsidRPr="00202427">
        <w:rPr>
          <w:rFonts w:cs="Arial"/>
        </w:rPr>
        <w:t>Der Preis beträgt insgesamt 6.000 Euro. Er soll auf die beiden o.g. Kategorien entsprechend der Bewertung der eingereichten Arbeiten aufgeteilt werden.</w:t>
      </w:r>
    </w:p>
    <w:p w14:paraId="3818152E" w14:textId="77777777" w:rsidR="00501612" w:rsidRPr="00202427" w:rsidRDefault="00501612" w:rsidP="00202427">
      <w:pPr>
        <w:pStyle w:val="Textkrper"/>
        <w:tabs>
          <w:tab w:val="right" w:pos="9070"/>
        </w:tabs>
        <w:jc w:val="both"/>
        <w:rPr>
          <w:rFonts w:cs="Arial"/>
        </w:rPr>
      </w:pPr>
    </w:p>
    <w:p w14:paraId="624CA3B2" w14:textId="77777777" w:rsidR="00202427" w:rsidRPr="00202427" w:rsidRDefault="00202427" w:rsidP="00202427">
      <w:pPr>
        <w:pStyle w:val="Textkrper"/>
        <w:tabs>
          <w:tab w:val="right" w:pos="9070"/>
        </w:tabs>
        <w:jc w:val="both"/>
        <w:rPr>
          <w:rFonts w:cs="Arial"/>
        </w:rPr>
      </w:pPr>
      <w:r w:rsidRPr="00202427">
        <w:rPr>
          <w:rFonts w:cs="Arial"/>
          <w:b/>
          <w:bCs/>
          <w:u w:val="single"/>
        </w:rPr>
        <w:t>Auswahlverfahren und Ablauf</w:t>
      </w:r>
    </w:p>
    <w:p w14:paraId="3130D0D6" w14:textId="4F34FC63" w:rsidR="00202427" w:rsidRPr="00202427" w:rsidRDefault="00202427" w:rsidP="00202427">
      <w:pPr>
        <w:pStyle w:val="Textkrper"/>
        <w:tabs>
          <w:tab w:val="right" w:pos="9070"/>
        </w:tabs>
        <w:jc w:val="both"/>
        <w:rPr>
          <w:rFonts w:cs="Arial"/>
        </w:rPr>
      </w:pPr>
      <w:r w:rsidRPr="00202427">
        <w:rPr>
          <w:rFonts w:cs="Arial"/>
        </w:rPr>
        <w:t>Das Auswahlverfahren ist zweistufig gestaltet. Auf der ersten Stufe erfolgt eine Vorauswahl durch die Preiskommission (Jury) anhand der bei der Bewerbung eingereichten Abstracts. Sie wählt die besten Arbeiten aus, die dann zur </w:t>
      </w:r>
      <w:r w:rsidRPr="00202427">
        <w:rPr>
          <w:rFonts w:cs="Arial"/>
          <w:b/>
          <w:bCs/>
        </w:rPr>
        <w:t>Einreichung einer PowerPoint-Präsentation (maximal 10 Minuten Vortragszeit)</w:t>
      </w:r>
      <w:r w:rsidRPr="00202427">
        <w:rPr>
          <w:rFonts w:cs="Arial"/>
        </w:rPr>
        <w:t xml:space="preserve"> aufgefordert werden. Die nach Punkten acht besten Arbeiten sollen während der </w:t>
      </w:r>
      <w:r w:rsidR="004611C8">
        <w:rPr>
          <w:rFonts w:cs="Arial"/>
        </w:rPr>
        <w:t>60</w:t>
      </w:r>
      <w:r w:rsidRPr="00202427">
        <w:rPr>
          <w:rFonts w:cs="Arial"/>
        </w:rPr>
        <w:t>. ESSENER TAGUNG für Wasserwirtschaft (</w:t>
      </w:r>
      <w:r w:rsidR="004611C8">
        <w:rPr>
          <w:rFonts w:cs="Arial"/>
        </w:rPr>
        <w:t>10</w:t>
      </w:r>
      <w:r w:rsidRPr="00202427">
        <w:rPr>
          <w:rFonts w:cs="Arial"/>
        </w:rPr>
        <w:t>.</w:t>
      </w:r>
      <w:r w:rsidR="004611C8">
        <w:rPr>
          <w:rFonts w:cs="Arial"/>
        </w:rPr>
        <w:t xml:space="preserve"> </w:t>
      </w:r>
      <w:r w:rsidRPr="00202427">
        <w:rPr>
          <w:rFonts w:cs="Arial"/>
        </w:rPr>
        <w:t>-</w:t>
      </w:r>
      <w:r w:rsidR="004611C8">
        <w:rPr>
          <w:rFonts w:cs="Arial"/>
        </w:rPr>
        <w:t xml:space="preserve"> 12</w:t>
      </w:r>
      <w:r w:rsidRPr="00202427">
        <w:rPr>
          <w:rFonts w:cs="Arial"/>
        </w:rPr>
        <w:t>. März 202</w:t>
      </w:r>
      <w:r w:rsidR="004611C8">
        <w:rPr>
          <w:rFonts w:cs="Arial"/>
        </w:rPr>
        <w:t>7</w:t>
      </w:r>
      <w:r w:rsidRPr="00202427">
        <w:rPr>
          <w:rFonts w:cs="Arial"/>
        </w:rPr>
        <w:t xml:space="preserve">) im Forum „Young </w:t>
      </w:r>
      <w:proofErr w:type="spellStart"/>
      <w:r w:rsidRPr="00202427">
        <w:rPr>
          <w:rFonts w:cs="Arial"/>
        </w:rPr>
        <w:t>Scientists</w:t>
      </w:r>
      <w:proofErr w:type="spellEnd"/>
      <w:r w:rsidRPr="00202427">
        <w:rPr>
          <w:rFonts w:cs="Arial"/>
        </w:rPr>
        <w:t>“ mittels der eingereichten Präsentation vorgestellt werden.</w:t>
      </w:r>
    </w:p>
    <w:p w14:paraId="38C86E2B" w14:textId="77777777" w:rsidR="00202427" w:rsidRPr="00202427" w:rsidRDefault="00202427" w:rsidP="00202427">
      <w:pPr>
        <w:pStyle w:val="Textkrper"/>
        <w:tabs>
          <w:tab w:val="right" w:pos="9070"/>
        </w:tabs>
        <w:jc w:val="both"/>
        <w:rPr>
          <w:rFonts w:cs="Arial"/>
        </w:rPr>
      </w:pPr>
      <w:r w:rsidRPr="00202427">
        <w:rPr>
          <w:rFonts w:cs="Arial"/>
        </w:rPr>
        <w:t>Auf der zweiten Stufe wählt die Preiskommission aufgrund der eingereichten Präsentationen die zu prämierenden Arbeiten aus. Die Entscheidung der Jury ist unanfechtbar. Der Rechtsweg ist ausgeschlossen.</w:t>
      </w:r>
    </w:p>
    <w:p w14:paraId="7C374BF2" w14:textId="463BD735" w:rsidR="00202427" w:rsidRDefault="00202427" w:rsidP="00202427">
      <w:pPr>
        <w:pStyle w:val="Textkrper"/>
        <w:tabs>
          <w:tab w:val="right" w:pos="9070"/>
        </w:tabs>
        <w:jc w:val="both"/>
        <w:rPr>
          <w:rFonts w:cs="Arial"/>
        </w:rPr>
      </w:pPr>
      <w:r w:rsidRPr="00202427">
        <w:rPr>
          <w:rFonts w:cs="Arial"/>
        </w:rPr>
        <w:t xml:space="preserve">Die Verfasser/innen der zugelassenen Arbeiten erhalten eine Freikarte für die </w:t>
      </w:r>
      <w:r w:rsidR="004611C8">
        <w:rPr>
          <w:rFonts w:cs="Arial"/>
        </w:rPr>
        <w:t>60</w:t>
      </w:r>
      <w:r w:rsidRPr="00202427">
        <w:rPr>
          <w:rFonts w:cs="Arial"/>
        </w:rPr>
        <w:t xml:space="preserve">. ESSENER TAGUNG, die vom </w:t>
      </w:r>
      <w:r w:rsidR="004611C8">
        <w:rPr>
          <w:rFonts w:cs="Arial"/>
        </w:rPr>
        <w:t xml:space="preserve">10. </w:t>
      </w:r>
      <w:r w:rsidRPr="00202427">
        <w:rPr>
          <w:rFonts w:cs="Arial"/>
        </w:rPr>
        <w:t>-</w:t>
      </w:r>
      <w:r w:rsidR="004611C8">
        <w:rPr>
          <w:rFonts w:cs="Arial"/>
        </w:rPr>
        <w:t xml:space="preserve"> 12</w:t>
      </w:r>
      <w:r w:rsidRPr="00202427">
        <w:rPr>
          <w:rFonts w:cs="Arial"/>
        </w:rPr>
        <w:t>.03.202</w:t>
      </w:r>
      <w:r w:rsidR="00501612">
        <w:rPr>
          <w:rFonts w:cs="Arial"/>
        </w:rPr>
        <w:t>7</w:t>
      </w:r>
      <w:r w:rsidRPr="00202427">
        <w:rPr>
          <w:rFonts w:cs="Arial"/>
        </w:rPr>
        <w:t xml:space="preserve"> i</w:t>
      </w:r>
      <w:r w:rsidR="004611C8">
        <w:rPr>
          <w:rFonts w:cs="Arial"/>
        </w:rPr>
        <w:t xml:space="preserve">m Eurogress Aachen </w:t>
      </w:r>
      <w:r w:rsidRPr="00202427">
        <w:rPr>
          <w:rFonts w:cs="Arial"/>
        </w:rPr>
        <w:t>stattfinden wird. Die Präsentationen der Preisträger werden nach der Essener Tagung im Internet auf der IFWW-Seite publiziert.</w:t>
      </w:r>
    </w:p>
    <w:p w14:paraId="5AC66E98" w14:textId="77777777" w:rsidR="00501612" w:rsidRPr="00202427" w:rsidRDefault="00501612" w:rsidP="00202427">
      <w:pPr>
        <w:pStyle w:val="Textkrper"/>
        <w:tabs>
          <w:tab w:val="right" w:pos="9070"/>
        </w:tabs>
        <w:jc w:val="both"/>
        <w:rPr>
          <w:rFonts w:cs="Arial"/>
        </w:rPr>
      </w:pPr>
    </w:p>
    <w:p w14:paraId="70698B6E" w14:textId="77777777" w:rsidR="00202427" w:rsidRPr="00202427" w:rsidRDefault="00202427" w:rsidP="00202427">
      <w:pPr>
        <w:pStyle w:val="Textkrper"/>
        <w:tabs>
          <w:tab w:val="right" w:pos="9070"/>
        </w:tabs>
        <w:jc w:val="both"/>
        <w:rPr>
          <w:rFonts w:cs="Arial"/>
        </w:rPr>
      </w:pPr>
      <w:r w:rsidRPr="00202427">
        <w:rPr>
          <w:rFonts w:cs="Arial"/>
          <w:b/>
          <w:bCs/>
          <w:u w:val="single"/>
        </w:rPr>
        <w:t>Beurteilungskriterien</w:t>
      </w:r>
    </w:p>
    <w:p w14:paraId="1C16F95E" w14:textId="77777777" w:rsidR="00202427" w:rsidRPr="00202427" w:rsidRDefault="00202427" w:rsidP="00202427">
      <w:pPr>
        <w:pStyle w:val="Textkrper"/>
        <w:tabs>
          <w:tab w:val="right" w:pos="9070"/>
        </w:tabs>
        <w:jc w:val="both"/>
        <w:rPr>
          <w:rFonts w:cs="Arial"/>
        </w:rPr>
      </w:pPr>
      <w:r w:rsidRPr="00202427">
        <w:rPr>
          <w:rFonts w:cs="Arial"/>
        </w:rPr>
        <w:t>Bei der Auswahl der Preisträger in den zwei Kategorien finden folgende Kriterien Berücksichtigung:</w:t>
      </w:r>
    </w:p>
    <w:p w14:paraId="38694F1C" w14:textId="77777777" w:rsidR="00202427" w:rsidRPr="00202427" w:rsidRDefault="00202427" w:rsidP="00202427">
      <w:pPr>
        <w:pStyle w:val="Textkrper"/>
        <w:numPr>
          <w:ilvl w:val="0"/>
          <w:numId w:val="3"/>
        </w:numPr>
        <w:tabs>
          <w:tab w:val="right" w:pos="9070"/>
        </w:tabs>
        <w:jc w:val="both"/>
        <w:rPr>
          <w:rFonts w:cs="Arial"/>
        </w:rPr>
      </w:pPr>
      <w:r w:rsidRPr="00202427">
        <w:rPr>
          <w:rFonts w:cs="Arial"/>
        </w:rPr>
        <w:t>wissenschaftliche Qualität</w:t>
      </w:r>
    </w:p>
    <w:p w14:paraId="3B0CB559" w14:textId="77777777" w:rsidR="00202427" w:rsidRPr="00202427" w:rsidRDefault="00202427" w:rsidP="00202427">
      <w:pPr>
        <w:pStyle w:val="Textkrper"/>
        <w:numPr>
          <w:ilvl w:val="0"/>
          <w:numId w:val="3"/>
        </w:numPr>
        <w:tabs>
          <w:tab w:val="right" w:pos="9070"/>
        </w:tabs>
        <w:jc w:val="both"/>
        <w:rPr>
          <w:rFonts w:cs="Arial"/>
        </w:rPr>
      </w:pPr>
      <w:r w:rsidRPr="00202427">
        <w:rPr>
          <w:rFonts w:cs="Arial"/>
        </w:rPr>
        <w:t>Qualität der Präsentation</w:t>
      </w:r>
    </w:p>
    <w:p w14:paraId="7195D871" w14:textId="77777777" w:rsidR="00202427" w:rsidRPr="00202427" w:rsidRDefault="00202427" w:rsidP="00202427">
      <w:pPr>
        <w:pStyle w:val="Textkrper"/>
        <w:numPr>
          <w:ilvl w:val="0"/>
          <w:numId w:val="3"/>
        </w:numPr>
        <w:tabs>
          <w:tab w:val="right" w:pos="9070"/>
        </w:tabs>
        <w:jc w:val="both"/>
        <w:rPr>
          <w:rFonts w:cs="Arial"/>
        </w:rPr>
      </w:pPr>
      <w:r w:rsidRPr="00202427">
        <w:rPr>
          <w:rFonts w:cs="Arial"/>
        </w:rPr>
        <w:t>Praxisbezug</w:t>
      </w:r>
    </w:p>
    <w:p w14:paraId="1C9D6156" w14:textId="77777777" w:rsidR="00202427" w:rsidRPr="00202427" w:rsidRDefault="00202427" w:rsidP="00202427">
      <w:pPr>
        <w:pStyle w:val="Textkrper"/>
        <w:numPr>
          <w:ilvl w:val="0"/>
          <w:numId w:val="3"/>
        </w:numPr>
        <w:tabs>
          <w:tab w:val="right" w:pos="9070"/>
        </w:tabs>
        <w:jc w:val="both"/>
        <w:rPr>
          <w:rFonts w:cs="Arial"/>
        </w:rPr>
      </w:pPr>
      <w:r w:rsidRPr="00202427">
        <w:rPr>
          <w:rFonts w:cs="Arial"/>
        </w:rPr>
        <w:t>Kreativität</w:t>
      </w:r>
    </w:p>
    <w:p w14:paraId="5CABE480" w14:textId="77777777" w:rsidR="00202427" w:rsidRPr="00202427" w:rsidRDefault="00202427" w:rsidP="00202427">
      <w:pPr>
        <w:pStyle w:val="Textkrper"/>
        <w:numPr>
          <w:ilvl w:val="0"/>
          <w:numId w:val="3"/>
        </w:numPr>
        <w:tabs>
          <w:tab w:val="right" w:pos="9070"/>
        </w:tabs>
        <w:jc w:val="both"/>
        <w:rPr>
          <w:rFonts w:cs="Arial"/>
        </w:rPr>
      </w:pPr>
      <w:r w:rsidRPr="00202427">
        <w:rPr>
          <w:rFonts w:cs="Arial"/>
        </w:rPr>
        <w:t>Innovation</w:t>
      </w:r>
    </w:p>
    <w:p w14:paraId="4969EE8C" w14:textId="77777777" w:rsidR="00202427" w:rsidRDefault="00202427" w:rsidP="00202427">
      <w:pPr>
        <w:pStyle w:val="Textkrper"/>
        <w:tabs>
          <w:tab w:val="right" w:pos="9070"/>
        </w:tabs>
        <w:jc w:val="both"/>
        <w:rPr>
          <w:rFonts w:cs="Arial"/>
        </w:rPr>
      </w:pPr>
      <w:r w:rsidRPr="00202427">
        <w:rPr>
          <w:rFonts w:cs="Arial"/>
        </w:rPr>
        <w:t>Bei der Beurteilung wird die Qualität der Präsentation doppelt gewichtet.</w:t>
      </w:r>
    </w:p>
    <w:p w14:paraId="1AD16AA1" w14:textId="77777777" w:rsidR="00501612" w:rsidRDefault="00501612" w:rsidP="00202427">
      <w:pPr>
        <w:pStyle w:val="Textkrper"/>
        <w:tabs>
          <w:tab w:val="right" w:pos="9070"/>
        </w:tabs>
        <w:jc w:val="both"/>
        <w:rPr>
          <w:rFonts w:cs="Arial"/>
        </w:rPr>
      </w:pPr>
    </w:p>
    <w:p w14:paraId="2F870B69" w14:textId="77777777" w:rsidR="00501612" w:rsidRDefault="00501612" w:rsidP="00202427">
      <w:pPr>
        <w:pStyle w:val="Textkrper"/>
        <w:tabs>
          <w:tab w:val="right" w:pos="9070"/>
        </w:tabs>
        <w:jc w:val="both"/>
        <w:rPr>
          <w:rFonts w:cs="Arial"/>
        </w:rPr>
      </w:pPr>
    </w:p>
    <w:p w14:paraId="6B0A6287" w14:textId="77777777" w:rsidR="00501612" w:rsidRDefault="00501612" w:rsidP="00202427">
      <w:pPr>
        <w:pStyle w:val="Textkrper"/>
        <w:tabs>
          <w:tab w:val="right" w:pos="9070"/>
        </w:tabs>
        <w:jc w:val="both"/>
        <w:rPr>
          <w:rFonts w:cs="Arial"/>
        </w:rPr>
      </w:pPr>
    </w:p>
    <w:p w14:paraId="36D935BD" w14:textId="77777777" w:rsidR="00501612" w:rsidRDefault="00501612" w:rsidP="00202427">
      <w:pPr>
        <w:pStyle w:val="Textkrper"/>
        <w:tabs>
          <w:tab w:val="right" w:pos="9070"/>
        </w:tabs>
        <w:jc w:val="both"/>
        <w:rPr>
          <w:rFonts w:cs="Arial"/>
        </w:rPr>
      </w:pPr>
    </w:p>
    <w:p w14:paraId="0E7C2B56" w14:textId="77777777" w:rsidR="00501612" w:rsidRPr="00202427" w:rsidRDefault="00501612" w:rsidP="00202427">
      <w:pPr>
        <w:pStyle w:val="Textkrper"/>
        <w:tabs>
          <w:tab w:val="right" w:pos="9070"/>
        </w:tabs>
        <w:jc w:val="both"/>
        <w:rPr>
          <w:rFonts w:cs="Arial"/>
        </w:rPr>
      </w:pPr>
    </w:p>
    <w:p w14:paraId="7FF147D9" w14:textId="77777777" w:rsidR="00202427" w:rsidRPr="00202427" w:rsidRDefault="00202427" w:rsidP="00202427">
      <w:pPr>
        <w:pStyle w:val="Textkrper"/>
        <w:tabs>
          <w:tab w:val="right" w:pos="9070"/>
        </w:tabs>
        <w:jc w:val="both"/>
        <w:rPr>
          <w:rFonts w:cs="Arial"/>
        </w:rPr>
      </w:pPr>
      <w:r w:rsidRPr="00202427">
        <w:rPr>
          <w:rFonts w:cs="Arial"/>
          <w:b/>
          <w:bCs/>
          <w:u w:val="single"/>
        </w:rPr>
        <w:lastRenderedPageBreak/>
        <w:t>Hinweise zur Antragsstellung</w:t>
      </w:r>
    </w:p>
    <w:p w14:paraId="665E4B9D" w14:textId="77777777" w:rsidR="00202427" w:rsidRPr="00202427" w:rsidRDefault="00202427" w:rsidP="00202427">
      <w:pPr>
        <w:pStyle w:val="Textkrper"/>
        <w:tabs>
          <w:tab w:val="right" w:pos="9070"/>
        </w:tabs>
        <w:jc w:val="both"/>
        <w:rPr>
          <w:rFonts w:cs="Arial"/>
        </w:rPr>
      </w:pPr>
      <w:r w:rsidRPr="00202427">
        <w:rPr>
          <w:rFonts w:cs="Arial"/>
        </w:rPr>
        <w:t>Bewerbungsunterlagen sind im Internet </w:t>
      </w:r>
      <w:hyperlink r:id="rId8" w:history="1">
        <w:r w:rsidRPr="00202427">
          <w:rPr>
            <w:rStyle w:val="Hyperlink"/>
            <w:rFonts w:cs="Arial"/>
          </w:rPr>
          <w:t>hi</w:t>
        </w:r>
        <w:r w:rsidRPr="00202427">
          <w:rPr>
            <w:rStyle w:val="Hyperlink"/>
            <w:rFonts w:cs="Arial"/>
          </w:rPr>
          <w:t>e</w:t>
        </w:r>
        <w:r w:rsidRPr="00202427">
          <w:rPr>
            <w:rStyle w:val="Hyperlink"/>
            <w:rFonts w:cs="Arial"/>
          </w:rPr>
          <w:t>r</w:t>
        </w:r>
      </w:hyperlink>
      <w:r w:rsidRPr="00202427">
        <w:rPr>
          <w:rFonts w:cs="Arial"/>
        </w:rPr>
        <w:t> abrufbar. Einzureichen ist eine zweiseitige Zusammenfassung (Abstract). Diese soll einen Absatz enthalten, der die für die Praxis verwertbaren Kernergebnisse spiegelstrichartig beschreibt.</w:t>
      </w:r>
    </w:p>
    <w:p w14:paraId="4A87A292" w14:textId="09FD2881" w:rsidR="00202427" w:rsidRPr="00202427" w:rsidRDefault="00202427" w:rsidP="00202427">
      <w:pPr>
        <w:pStyle w:val="Textkrper"/>
        <w:tabs>
          <w:tab w:val="right" w:pos="9070"/>
        </w:tabs>
        <w:jc w:val="both"/>
        <w:rPr>
          <w:rFonts w:cs="Arial"/>
        </w:rPr>
      </w:pPr>
      <w:r w:rsidRPr="00202427">
        <w:rPr>
          <w:rFonts w:cs="Arial"/>
        </w:rPr>
        <w:t xml:space="preserve">Einsendeschluss ist der </w:t>
      </w:r>
      <w:r w:rsidR="004611C8">
        <w:rPr>
          <w:rFonts w:cs="Arial"/>
        </w:rPr>
        <w:t>18. September 2026</w:t>
      </w:r>
      <w:r w:rsidRPr="00202427">
        <w:rPr>
          <w:rFonts w:cs="Arial"/>
        </w:rPr>
        <w:t xml:space="preserve"> beim Geschäftsführer des IFWW.</w:t>
      </w:r>
    </w:p>
    <w:p w14:paraId="5074A164" w14:textId="77777777" w:rsidR="00202427" w:rsidRDefault="00202427" w:rsidP="00202427">
      <w:pPr>
        <w:pStyle w:val="Textkrper"/>
        <w:tabs>
          <w:tab w:val="right" w:pos="9070"/>
        </w:tabs>
        <w:jc w:val="both"/>
        <w:rPr>
          <w:rFonts w:cs="Arial"/>
        </w:rPr>
      </w:pPr>
      <w:r w:rsidRPr="00202427">
        <w:rPr>
          <w:rFonts w:cs="Arial"/>
        </w:rPr>
        <w:t>Eine besondere Eingangsbestätigung erfolgt nicht. Die Jury trifft anhand der Abstracts die Auswahl zur Zulassung der Präsentation. Die ausgewählten Bewerber/</w:t>
      </w:r>
      <w:proofErr w:type="gramStart"/>
      <w:r w:rsidRPr="00202427">
        <w:rPr>
          <w:rFonts w:cs="Arial"/>
        </w:rPr>
        <w:t>innen  werden</w:t>
      </w:r>
      <w:proofErr w:type="gramEnd"/>
      <w:r w:rsidRPr="00202427">
        <w:rPr>
          <w:rFonts w:cs="Arial"/>
        </w:rPr>
        <w:t xml:space="preserve"> einzeln schriftlich aufgefordert, eine selbsterklärende </w:t>
      </w:r>
      <w:proofErr w:type="spellStart"/>
      <w:r w:rsidRPr="00202427">
        <w:rPr>
          <w:rFonts w:cs="Arial"/>
        </w:rPr>
        <w:t>Powerpoint</w:t>
      </w:r>
      <w:proofErr w:type="spellEnd"/>
      <w:r w:rsidRPr="00202427">
        <w:rPr>
          <w:rFonts w:cs="Arial"/>
        </w:rPr>
        <w:t>-Präsentation über die entsprechende Arbeit zur ESSENER TAGUNG einzureichen. Abstract und Präsentation sind in deutscher Sprache abzufassen bzw. zu halten.</w:t>
      </w:r>
    </w:p>
    <w:p w14:paraId="0074C501" w14:textId="7B5FFCB8" w:rsidR="004611C8" w:rsidRDefault="004611C8" w:rsidP="00202427">
      <w:pPr>
        <w:pStyle w:val="Textkrper"/>
        <w:tabs>
          <w:tab w:val="right" w:pos="9070"/>
        </w:tabs>
        <w:jc w:val="both"/>
        <w:rPr>
          <w:rFonts w:cs="Arial"/>
        </w:rPr>
      </w:pPr>
      <w:r>
        <w:rPr>
          <w:rFonts w:cs="Arial"/>
        </w:rPr>
        <w:t>Mit der Einreichung der Bewerbung erklären sich die Bewerber/innen bereit, ihre Arbeit</w:t>
      </w:r>
      <w:r w:rsidR="00501612">
        <w:rPr>
          <w:rFonts w:cs="Arial"/>
        </w:rPr>
        <w:t xml:space="preserve"> während der 6</w:t>
      </w:r>
      <w:r w:rsidR="00501612">
        <w:rPr>
          <w:rFonts w:cs="Arial"/>
        </w:rPr>
        <w:t>0</w:t>
      </w:r>
      <w:r w:rsidR="00501612" w:rsidRPr="00202427">
        <w:rPr>
          <w:rFonts w:cs="Arial"/>
        </w:rPr>
        <w:t xml:space="preserve">. ESSENER TAGUNG, die vom </w:t>
      </w:r>
      <w:r w:rsidR="00501612">
        <w:rPr>
          <w:rFonts w:cs="Arial"/>
        </w:rPr>
        <w:t xml:space="preserve">10. </w:t>
      </w:r>
      <w:r w:rsidR="00501612" w:rsidRPr="00202427">
        <w:rPr>
          <w:rFonts w:cs="Arial"/>
        </w:rPr>
        <w:t>-</w:t>
      </w:r>
      <w:r w:rsidR="00501612">
        <w:rPr>
          <w:rFonts w:cs="Arial"/>
        </w:rPr>
        <w:t xml:space="preserve"> 12</w:t>
      </w:r>
      <w:r w:rsidR="00501612" w:rsidRPr="00202427">
        <w:rPr>
          <w:rFonts w:cs="Arial"/>
        </w:rPr>
        <w:t>.03.202</w:t>
      </w:r>
      <w:r w:rsidR="00501612">
        <w:rPr>
          <w:rFonts w:cs="Arial"/>
        </w:rPr>
        <w:t>7</w:t>
      </w:r>
      <w:r w:rsidR="00501612" w:rsidRPr="00202427">
        <w:rPr>
          <w:rFonts w:cs="Arial"/>
        </w:rPr>
        <w:t xml:space="preserve"> i</w:t>
      </w:r>
      <w:r w:rsidR="00501612">
        <w:rPr>
          <w:rFonts w:cs="Arial"/>
        </w:rPr>
        <w:t>m Eurogress Aachen</w:t>
      </w:r>
      <w:r w:rsidR="00501612">
        <w:rPr>
          <w:rFonts w:cs="Arial"/>
        </w:rPr>
        <w:t xml:space="preserve"> stattfindet, vorzustellen.</w:t>
      </w:r>
    </w:p>
    <w:p w14:paraId="62CBE4CB" w14:textId="77777777" w:rsidR="00501612" w:rsidRPr="00202427" w:rsidRDefault="00501612" w:rsidP="00202427">
      <w:pPr>
        <w:pStyle w:val="Textkrper"/>
        <w:tabs>
          <w:tab w:val="right" w:pos="9070"/>
        </w:tabs>
        <w:jc w:val="both"/>
        <w:rPr>
          <w:rFonts w:cs="Arial"/>
        </w:rPr>
      </w:pPr>
    </w:p>
    <w:p w14:paraId="256057D1" w14:textId="77777777" w:rsidR="00202427" w:rsidRPr="00202427" w:rsidRDefault="00202427" w:rsidP="00202427">
      <w:pPr>
        <w:pStyle w:val="Textkrper"/>
        <w:tabs>
          <w:tab w:val="right" w:pos="9070"/>
        </w:tabs>
        <w:jc w:val="both"/>
        <w:rPr>
          <w:rFonts w:cs="Arial"/>
        </w:rPr>
      </w:pPr>
      <w:r w:rsidRPr="00202427">
        <w:rPr>
          <w:rFonts w:cs="Arial"/>
          <w:b/>
          <w:bCs/>
          <w:u w:val="single"/>
        </w:rPr>
        <w:t>Preisverleihung</w:t>
      </w:r>
    </w:p>
    <w:p w14:paraId="7C15A245" w14:textId="41A9F37E" w:rsidR="00202427" w:rsidRDefault="00202427" w:rsidP="00202427">
      <w:pPr>
        <w:pStyle w:val="Textkrper"/>
        <w:tabs>
          <w:tab w:val="right" w:pos="9070"/>
        </w:tabs>
        <w:jc w:val="both"/>
        <w:rPr>
          <w:rFonts w:cs="Arial"/>
        </w:rPr>
      </w:pPr>
      <w:r w:rsidRPr="00202427">
        <w:rPr>
          <w:rFonts w:cs="Arial"/>
        </w:rPr>
        <w:t xml:space="preserve">Der IFWW-Förderpreis wird im Rahmen der </w:t>
      </w:r>
      <w:r w:rsidR="004611C8">
        <w:rPr>
          <w:rFonts w:cs="Arial"/>
        </w:rPr>
        <w:t>60</w:t>
      </w:r>
      <w:r w:rsidRPr="00202427">
        <w:rPr>
          <w:rFonts w:cs="Arial"/>
        </w:rPr>
        <w:t>. ESSENER TAGUNG verliehen.</w:t>
      </w:r>
    </w:p>
    <w:p w14:paraId="202C4B7F" w14:textId="77777777" w:rsidR="00501612" w:rsidRPr="00202427" w:rsidRDefault="00501612" w:rsidP="00202427">
      <w:pPr>
        <w:pStyle w:val="Textkrper"/>
        <w:tabs>
          <w:tab w:val="right" w:pos="9070"/>
        </w:tabs>
        <w:jc w:val="both"/>
        <w:rPr>
          <w:rFonts w:cs="Arial"/>
        </w:rPr>
      </w:pPr>
    </w:p>
    <w:p w14:paraId="64FF3DDB" w14:textId="7615C957" w:rsidR="00202427" w:rsidRPr="00202427" w:rsidRDefault="00202427" w:rsidP="00202427">
      <w:pPr>
        <w:pStyle w:val="Textkrper"/>
        <w:tabs>
          <w:tab w:val="right" w:pos="9070"/>
        </w:tabs>
        <w:jc w:val="both"/>
        <w:rPr>
          <w:rFonts w:cs="Arial"/>
        </w:rPr>
      </w:pPr>
      <w:r w:rsidRPr="00202427">
        <w:rPr>
          <w:rFonts w:cs="Arial"/>
          <w:b/>
          <w:bCs/>
          <w:u w:val="single"/>
        </w:rPr>
        <w:t>Mitglieder der Jury 202</w:t>
      </w:r>
      <w:r w:rsidR="0050408E">
        <w:rPr>
          <w:rFonts w:cs="Arial"/>
          <w:b/>
          <w:bCs/>
          <w:u w:val="single"/>
        </w:rPr>
        <w:t>7</w:t>
      </w:r>
    </w:p>
    <w:p w14:paraId="2EF4E016" w14:textId="3C4CEE6B" w:rsidR="00202427" w:rsidRPr="00202427" w:rsidRDefault="00202427" w:rsidP="00202427">
      <w:pPr>
        <w:pStyle w:val="Textkrper"/>
        <w:numPr>
          <w:ilvl w:val="0"/>
          <w:numId w:val="4"/>
        </w:numPr>
        <w:tabs>
          <w:tab w:val="right" w:pos="9070"/>
        </w:tabs>
        <w:jc w:val="both"/>
        <w:rPr>
          <w:rFonts w:cs="Arial"/>
        </w:rPr>
      </w:pPr>
      <w:r w:rsidRPr="00202427">
        <w:rPr>
          <w:rFonts w:cs="Arial"/>
        </w:rPr>
        <w:t>Dipl.-Ing. E</w:t>
      </w:r>
      <w:r w:rsidR="0050408E">
        <w:rPr>
          <w:rFonts w:cs="Arial"/>
        </w:rPr>
        <w:t>lke</w:t>
      </w:r>
      <w:r w:rsidRPr="00202427">
        <w:rPr>
          <w:rFonts w:cs="Arial"/>
        </w:rPr>
        <w:t xml:space="preserve"> Reichert</w:t>
      </w:r>
      <w:r w:rsidR="004611C8">
        <w:rPr>
          <w:rFonts w:cs="Arial"/>
        </w:rPr>
        <w:tab/>
      </w:r>
      <w:r w:rsidRPr="00202427">
        <w:rPr>
          <w:rFonts w:cs="Arial"/>
        </w:rPr>
        <w:br/>
        <w:t>Vorsitzende der Jury</w:t>
      </w:r>
      <w:r w:rsidR="004611C8">
        <w:rPr>
          <w:rFonts w:cs="Arial"/>
        </w:rPr>
        <w:tab/>
      </w:r>
    </w:p>
    <w:p w14:paraId="03458A8E" w14:textId="3AEE2F84" w:rsidR="00202427" w:rsidRPr="00202427" w:rsidRDefault="004611C8" w:rsidP="00202427">
      <w:pPr>
        <w:pStyle w:val="Textkrper"/>
        <w:numPr>
          <w:ilvl w:val="0"/>
          <w:numId w:val="4"/>
        </w:numPr>
        <w:tabs>
          <w:tab w:val="right" w:pos="9070"/>
        </w:tabs>
        <w:jc w:val="both"/>
        <w:rPr>
          <w:rFonts w:cs="Arial"/>
        </w:rPr>
      </w:pPr>
      <w:r>
        <w:rPr>
          <w:rFonts w:cs="Arial"/>
        </w:rPr>
        <w:t>Dipl.-Ing. Ulrike Franzke</w:t>
      </w:r>
      <w:r>
        <w:rPr>
          <w:rFonts w:cs="Arial"/>
        </w:rPr>
        <w:tab/>
      </w:r>
      <w:r w:rsidR="00202427" w:rsidRPr="00202427">
        <w:rPr>
          <w:rFonts w:cs="Arial"/>
        </w:rPr>
        <w:br/>
      </w:r>
      <w:r>
        <w:rPr>
          <w:rFonts w:cs="Arial"/>
        </w:rPr>
        <w:t>Vorständin der Stadtentwässerungsbetriebe Köln</w:t>
      </w:r>
      <w:r>
        <w:rPr>
          <w:rFonts w:cs="Arial"/>
        </w:rPr>
        <w:tab/>
      </w:r>
      <w:r w:rsidR="00202427" w:rsidRPr="00202427">
        <w:rPr>
          <w:rFonts w:cs="Arial"/>
        </w:rPr>
        <w:br/>
        <w:t>Vorsitzende des IFWW-Vorstandes</w:t>
      </w:r>
    </w:p>
    <w:p w14:paraId="1DE125E8" w14:textId="5125AAEC" w:rsidR="00202427" w:rsidRPr="00202427" w:rsidRDefault="00202427" w:rsidP="00202427">
      <w:pPr>
        <w:pStyle w:val="Textkrper"/>
        <w:numPr>
          <w:ilvl w:val="0"/>
          <w:numId w:val="4"/>
        </w:numPr>
        <w:tabs>
          <w:tab w:val="right" w:pos="9070"/>
        </w:tabs>
        <w:jc w:val="both"/>
        <w:rPr>
          <w:rFonts w:cs="Arial"/>
        </w:rPr>
      </w:pPr>
      <w:r w:rsidRPr="00202427">
        <w:rPr>
          <w:rFonts w:cs="Arial"/>
        </w:rPr>
        <w:t xml:space="preserve">Prof. Dr.-Ing. </w:t>
      </w:r>
      <w:r w:rsidR="0050408E">
        <w:rPr>
          <w:rFonts w:cs="Arial"/>
        </w:rPr>
        <w:t>Christoph Donner</w:t>
      </w:r>
      <w:r w:rsidR="0050408E">
        <w:rPr>
          <w:rFonts w:cs="Arial"/>
        </w:rPr>
        <w:tab/>
      </w:r>
      <w:r w:rsidRPr="00202427">
        <w:rPr>
          <w:rFonts w:cs="Arial"/>
        </w:rPr>
        <w:br/>
        <w:t>Technischer Vorstand Ruhrverband, Essen</w:t>
      </w:r>
    </w:p>
    <w:p w14:paraId="6177F139" w14:textId="227A15C4" w:rsidR="00202427" w:rsidRDefault="00202427" w:rsidP="00202427">
      <w:pPr>
        <w:pStyle w:val="Textkrper"/>
        <w:numPr>
          <w:ilvl w:val="0"/>
          <w:numId w:val="4"/>
        </w:numPr>
        <w:tabs>
          <w:tab w:val="right" w:pos="9070"/>
        </w:tabs>
        <w:jc w:val="both"/>
        <w:rPr>
          <w:rFonts w:cs="Arial"/>
        </w:rPr>
      </w:pPr>
      <w:r w:rsidRPr="00202427">
        <w:rPr>
          <w:rFonts w:cs="Arial"/>
        </w:rPr>
        <w:t>Dr.</w:t>
      </w:r>
      <w:r w:rsidR="0050408E">
        <w:rPr>
          <w:rFonts w:cs="Arial"/>
        </w:rPr>
        <w:t xml:space="preserve"> Agnes Janda</w:t>
      </w:r>
      <w:r w:rsidR="0050408E">
        <w:rPr>
          <w:rFonts w:cs="Arial"/>
        </w:rPr>
        <w:tab/>
      </w:r>
      <w:r w:rsidRPr="00202427">
        <w:rPr>
          <w:rFonts w:cs="Arial"/>
        </w:rPr>
        <w:br/>
        <w:t>Vorstand</w:t>
      </w:r>
      <w:r w:rsidR="0050408E">
        <w:rPr>
          <w:rFonts w:cs="Arial"/>
        </w:rPr>
        <w:t>smitglied der</w:t>
      </w:r>
      <w:r w:rsidRPr="00202427">
        <w:rPr>
          <w:rFonts w:cs="Arial"/>
        </w:rPr>
        <w:t xml:space="preserve"> Gelsenwasser AG, Gelsenkirchen</w:t>
      </w:r>
    </w:p>
    <w:p w14:paraId="19E9642F" w14:textId="37B57CD9" w:rsidR="0050408E" w:rsidRPr="00202427" w:rsidRDefault="0050408E" w:rsidP="0050408E">
      <w:pPr>
        <w:pStyle w:val="Textkrper"/>
        <w:tabs>
          <w:tab w:val="right" w:pos="9070"/>
        </w:tabs>
        <w:ind w:left="720"/>
        <w:jc w:val="both"/>
        <w:rPr>
          <w:rFonts w:cs="Arial"/>
        </w:rPr>
      </w:pPr>
      <w:r>
        <w:rPr>
          <w:rFonts w:cs="Arial"/>
        </w:rPr>
        <w:t>Stellv. Vorständin des IFWW</w:t>
      </w:r>
    </w:p>
    <w:p w14:paraId="516E1489" w14:textId="7C10EF38" w:rsidR="00202427" w:rsidRPr="00202427" w:rsidRDefault="00202427" w:rsidP="00202427">
      <w:pPr>
        <w:pStyle w:val="Textkrper"/>
        <w:numPr>
          <w:ilvl w:val="0"/>
          <w:numId w:val="4"/>
        </w:numPr>
        <w:tabs>
          <w:tab w:val="right" w:pos="9070"/>
        </w:tabs>
        <w:jc w:val="both"/>
        <w:rPr>
          <w:rFonts w:cs="Arial"/>
        </w:rPr>
      </w:pPr>
      <w:r w:rsidRPr="00202427">
        <w:rPr>
          <w:rFonts w:cs="Arial"/>
        </w:rPr>
        <w:t>Prof. Dr.-Ing. J</w:t>
      </w:r>
      <w:r w:rsidR="0050408E">
        <w:rPr>
          <w:rFonts w:cs="Arial"/>
        </w:rPr>
        <w:t>ohannes</w:t>
      </w:r>
      <w:r w:rsidRPr="00202427">
        <w:rPr>
          <w:rFonts w:cs="Arial"/>
        </w:rPr>
        <w:t>. Pinnekamp</w:t>
      </w:r>
      <w:r w:rsidR="0050408E">
        <w:rPr>
          <w:rFonts w:cs="Arial"/>
        </w:rPr>
        <w:tab/>
      </w:r>
      <w:r w:rsidRPr="00202427">
        <w:rPr>
          <w:rFonts w:cs="Arial"/>
        </w:rPr>
        <w:br/>
        <w:t>Forschungsinstitut für Wasserwirtschaft und Klimazukunft, Aachen</w:t>
      </w:r>
    </w:p>
    <w:p w14:paraId="0E62BABD" w14:textId="79F1B7AA" w:rsidR="00202427" w:rsidRPr="00202427" w:rsidRDefault="00202427" w:rsidP="00202427">
      <w:pPr>
        <w:pStyle w:val="Textkrper"/>
        <w:numPr>
          <w:ilvl w:val="0"/>
          <w:numId w:val="4"/>
        </w:numPr>
        <w:tabs>
          <w:tab w:val="right" w:pos="9070"/>
        </w:tabs>
        <w:jc w:val="both"/>
        <w:rPr>
          <w:rFonts w:cs="Arial"/>
        </w:rPr>
      </w:pPr>
      <w:r w:rsidRPr="00202427">
        <w:rPr>
          <w:rFonts w:cs="Arial"/>
        </w:rPr>
        <w:t>Dipl.-Ing. H</w:t>
      </w:r>
      <w:r w:rsidR="0050408E">
        <w:rPr>
          <w:rFonts w:cs="Arial"/>
        </w:rPr>
        <w:t>ermann</w:t>
      </w:r>
      <w:r w:rsidRPr="00202427">
        <w:rPr>
          <w:rFonts w:cs="Arial"/>
        </w:rPr>
        <w:t xml:space="preserve"> Stepkes</w:t>
      </w:r>
      <w:r w:rsidR="0050408E">
        <w:rPr>
          <w:rFonts w:cs="Arial"/>
        </w:rPr>
        <w:tab/>
      </w:r>
      <w:r w:rsidRPr="00202427">
        <w:rPr>
          <w:rFonts w:cs="Arial"/>
        </w:rPr>
        <w:br/>
        <w:t>Geschäftsführer des IFWW</w:t>
      </w:r>
    </w:p>
    <w:p w14:paraId="7CA2A206" w14:textId="77777777" w:rsidR="00202427" w:rsidRPr="00202427" w:rsidRDefault="00202427" w:rsidP="00202427">
      <w:pPr>
        <w:pStyle w:val="Textkrper"/>
        <w:tabs>
          <w:tab w:val="right" w:pos="9070"/>
        </w:tabs>
        <w:jc w:val="both"/>
        <w:rPr>
          <w:rFonts w:cs="Arial"/>
        </w:rPr>
      </w:pPr>
      <w:r w:rsidRPr="00202427">
        <w:rPr>
          <w:rFonts w:cs="Arial"/>
        </w:rPr>
        <w:br/>
      </w:r>
      <w:r w:rsidRPr="00202427">
        <w:rPr>
          <w:rFonts w:cs="Arial"/>
          <w:b/>
          <w:bCs/>
          <w:u w:val="single"/>
        </w:rPr>
        <w:t>Änderung der Richtlinie</w:t>
      </w:r>
    </w:p>
    <w:p w14:paraId="062EB752" w14:textId="77777777" w:rsidR="00202427" w:rsidRPr="00202427" w:rsidRDefault="00202427" w:rsidP="00202427">
      <w:pPr>
        <w:pStyle w:val="Textkrper"/>
        <w:tabs>
          <w:tab w:val="right" w:pos="9070"/>
        </w:tabs>
        <w:jc w:val="both"/>
        <w:rPr>
          <w:rFonts w:cs="Arial"/>
        </w:rPr>
      </w:pPr>
      <w:r w:rsidRPr="00202427">
        <w:rPr>
          <w:rFonts w:cs="Arial"/>
        </w:rPr>
        <w:t>Das IFWW behält sich vor, diese Richtlinie zu ändern.</w:t>
      </w:r>
    </w:p>
    <w:p w14:paraId="493B7112" w14:textId="17E32291" w:rsidR="00202427" w:rsidRPr="00202427" w:rsidRDefault="00202427" w:rsidP="00202427">
      <w:pPr>
        <w:pStyle w:val="Textkrper"/>
        <w:tabs>
          <w:tab w:val="right" w:pos="9070"/>
        </w:tabs>
        <w:jc w:val="both"/>
        <w:rPr>
          <w:rFonts w:cs="Arial"/>
        </w:rPr>
      </w:pPr>
      <w:r w:rsidRPr="00202427">
        <w:rPr>
          <w:rFonts w:cs="Arial"/>
        </w:rPr>
        <w:t xml:space="preserve">Düren, 1. </w:t>
      </w:r>
      <w:r w:rsidR="00501612">
        <w:rPr>
          <w:rFonts w:cs="Arial"/>
        </w:rPr>
        <w:t>Mai</w:t>
      </w:r>
      <w:r w:rsidRPr="00202427">
        <w:rPr>
          <w:rFonts w:cs="Arial"/>
        </w:rPr>
        <w:t xml:space="preserve"> 202</w:t>
      </w:r>
      <w:r w:rsidR="00501612">
        <w:rPr>
          <w:rFonts w:cs="Arial"/>
        </w:rPr>
        <w:t>6</w:t>
      </w:r>
    </w:p>
    <w:p w14:paraId="086DA6CB" w14:textId="77777777" w:rsidR="00202427" w:rsidRPr="00202427" w:rsidRDefault="00202427" w:rsidP="00202427">
      <w:pPr>
        <w:pStyle w:val="Textkrper"/>
        <w:tabs>
          <w:tab w:val="right" w:pos="9070"/>
        </w:tabs>
        <w:jc w:val="both"/>
        <w:rPr>
          <w:rFonts w:cs="Arial"/>
        </w:rPr>
      </w:pPr>
      <w:r w:rsidRPr="00202427">
        <w:rPr>
          <w:rFonts w:cs="Arial"/>
        </w:rPr>
        <w:t>Geschäftsführer des IFWW</w:t>
      </w:r>
    </w:p>
    <w:tbl>
      <w:tblPr>
        <w:tblW w:w="0" w:type="auto"/>
        <w:tblCellSpacing w:w="15" w:type="dxa"/>
        <w:shd w:val="clear" w:color="auto" w:fill="F3F3F3"/>
        <w:tblCellMar>
          <w:top w:w="15" w:type="dxa"/>
          <w:left w:w="15" w:type="dxa"/>
          <w:bottom w:w="15" w:type="dxa"/>
          <w:right w:w="15" w:type="dxa"/>
        </w:tblCellMar>
        <w:tblLook w:val="04A0" w:firstRow="1" w:lastRow="0" w:firstColumn="1" w:lastColumn="0" w:noHBand="0" w:noVBand="1"/>
      </w:tblPr>
      <w:tblGrid>
        <w:gridCol w:w="7873"/>
        <w:gridCol w:w="1060"/>
        <w:gridCol w:w="137"/>
      </w:tblGrid>
      <w:tr w:rsidR="00202427" w:rsidRPr="00202427" w14:paraId="319B24F1" w14:textId="77777777" w:rsidTr="00501612">
        <w:trPr>
          <w:tblCellSpacing w:w="15" w:type="dxa"/>
        </w:trPr>
        <w:tc>
          <w:tcPr>
            <w:tcW w:w="0" w:type="auto"/>
            <w:shd w:val="clear" w:color="auto" w:fill="F3F3F3"/>
            <w:vAlign w:val="center"/>
            <w:hideMark/>
          </w:tcPr>
          <w:p w14:paraId="71A478C2" w14:textId="737F4286" w:rsidR="00202427" w:rsidRPr="00202427" w:rsidRDefault="00202427" w:rsidP="00202427">
            <w:pPr>
              <w:pStyle w:val="Textkrper"/>
              <w:tabs>
                <w:tab w:val="right" w:pos="9070"/>
              </w:tabs>
              <w:jc w:val="both"/>
              <w:rPr>
                <w:rFonts w:cs="Arial"/>
              </w:rPr>
            </w:pPr>
            <w:r w:rsidRPr="00202427">
              <w:rPr>
                <w:rFonts w:cs="Arial"/>
              </w:rPr>
              <w:t>Dipl.-Ing. H. Stepkes</w:t>
            </w:r>
            <w:r w:rsidR="00501612">
              <w:rPr>
                <w:rFonts w:cs="Arial"/>
              </w:rPr>
              <w:tab/>
            </w:r>
            <w:r w:rsidRPr="00202427">
              <w:rPr>
                <w:rFonts w:cs="Arial"/>
              </w:rPr>
              <w:br/>
              <w:t>c/o Wasserverband Eifel-Rur</w:t>
            </w:r>
            <w:r w:rsidR="00501612">
              <w:rPr>
                <w:rFonts w:cs="Arial"/>
              </w:rPr>
              <w:tab/>
            </w:r>
            <w:r w:rsidRPr="00202427">
              <w:rPr>
                <w:rFonts w:cs="Arial"/>
              </w:rPr>
              <w:br/>
              <w:t>Eisenbahnstraße 5</w:t>
            </w:r>
            <w:r w:rsidR="00501612">
              <w:rPr>
                <w:rFonts w:cs="Arial"/>
              </w:rPr>
              <w:tab/>
            </w:r>
            <w:r w:rsidRPr="00202427">
              <w:rPr>
                <w:rFonts w:cs="Arial"/>
              </w:rPr>
              <w:br/>
              <w:t>52353 Düren</w:t>
            </w:r>
            <w:r w:rsidR="00501612">
              <w:rPr>
                <w:rFonts w:cs="Arial"/>
              </w:rPr>
              <w:tab/>
            </w:r>
            <w:r w:rsidRPr="00202427">
              <w:rPr>
                <w:rFonts w:cs="Arial"/>
              </w:rPr>
              <w:br/>
              <w:t>E-Mail: </w:t>
            </w:r>
            <w:hyperlink r:id="rId9" w:history="1">
              <w:r w:rsidRPr="00202427">
                <w:rPr>
                  <w:rStyle w:val="Hyperlink"/>
                  <w:rFonts w:cs="Arial"/>
                </w:rPr>
                <w:t>info@ifww-nrw.de</w:t>
              </w:r>
            </w:hyperlink>
            <w:r w:rsidRPr="00202427">
              <w:rPr>
                <w:rFonts w:cs="Arial"/>
              </w:rPr>
              <w:t> </w:t>
            </w:r>
          </w:p>
        </w:tc>
        <w:tc>
          <w:tcPr>
            <w:tcW w:w="1500" w:type="dxa"/>
            <w:shd w:val="clear" w:color="auto" w:fill="F3F3F3"/>
            <w:vAlign w:val="center"/>
            <w:hideMark/>
          </w:tcPr>
          <w:p w14:paraId="4DB9A176" w14:textId="77777777" w:rsidR="00202427" w:rsidRPr="00202427" w:rsidRDefault="00202427" w:rsidP="00202427">
            <w:pPr>
              <w:pStyle w:val="Textkrper"/>
              <w:tabs>
                <w:tab w:val="right" w:pos="9070"/>
              </w:tabs>
              <w:jc w:val="both"/>
              <w:rPr>
                <w:rFonts w:cs="Arial"/>
              </w:rPr>
            </w:pPr>
            <w:r w:rsidRPr="00202427">
              <w:rPr>
                <w:rFonts w:cs="Arial"/>
              </w:rPr>
              <w:t> </w:t>
            </w:r>
          </w:p>
        </w:tc>
        <w:tc>
          <w:tcPr>
            <w:tcW w:w="0" w:type="auto"/>
            <w:shd w:val="clear" w:color="auto" w:fill="F3F3F3"/>
            <w:vAlign w:val="center"/>
            <w:hideMark/>
          </w:tcPr>
          <w:p w14:paraId="657416CA" w14:textId="77777777" w:rsidR="00202427" w:rsidRPr="00202427" w:rsidRDefault="00202427" w:rsidP="00202427">
            <w:pPr>
              <w:pStyle w:val="Textkrper"/>
              <w:tabs>
                <w:tab w:val="right" w:pos="9070"/>
              </w:tabs>
              <w:jc w:val="both"/>
              <w:rPr>
                <w:rFonts w:cs="Arial"/>
              </w:rPr>
            </w:pPr>
            <w:r w:rsidRPr="00202427">
              <w:rPr>
                <w:rFonts w:cs="Arial"/>
              </w:rPr>
              <w:t> </w:t>
            </w:r>
          </w:p>
        </w:tc>
      </w:tr>
    </w:tbl>
    <w:p w14:paraId="40F41096" w14:textId="77777777" w:rsidR="00202427" w:rsidRDefault="00202427">
      <w:pPr>
        <w:pStyle w:val="Textkrper"/>
        <w:tabs>
          <w:tab w:val="right" w:pos="9070"/>
        </w:tabs>
        <w:rPr>
          <w:rFonts w:cs="Arial"/>
        </w:rPr>
      </w:pPr>
    </w:p>
    <w:sectPr w:rsidR="00202427" w:rsidSect="00886E98">
      <w:headerReference w:type="default" r:id="rId10"/>
      <w:pgSz w:w="11906" w:h="16838"/>
      <w:pgMar w:top="567" w:right="1418"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35B" w14:textId="77777777" w:rsidR="00766449" w:rsidRDefault="00766449" w:rsidP="00886E98">
      <w:r>
        <w:separator/>
      </w:r>
    </w:p>
  </w:endnote>
  <w:endnote w:type="continuationSeparator" w:id="0">
    <w:p w14:paraId="22BF713A" w14:textId="77777777" w:rsidR="00766449" w:rsidRDefault="00766449" w:rsidP="008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71EC" w14:textId="77777777" w:rsidR="00766449" w:rsidRDefault="00766449" w:rsidP="00886E98">
      <w:r>
        <w:separator/>
      </w:r>
    </w:p>
  </w:footnote>
  <w:footnote w:type="continuationSeparator" w:id="0">
    <w:p w14:paraId="2266744D" w14:textId="77777777" w:rsidR="00766449" w:rsidRDefault="00766449" w:rsidP="0088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B65C" w14:textId="42F834C5" w:rsidR="00886E98" w:rsidRDefault="00886E98" w:rsidP="00886E98">
    <w:pPr>
      <w:pStyle w:val="Kopfzeile"/>
      <w:jc w:val="center"/>
      <w:rPr>
        <w:rFonts w:ascii="Arial" w:hAnsi="Arial" w:cs="Arial"/>
        <w:b/>
        <w:sz w:val="24"/>
        <w:szCs w:val="24"/>
      </w:rPr>
    </w:pPr>
    <w:r w:rsidRPr="00886E98">
      <w:rPr>
        <w:rFonts w:ascii="Arial" w:hAnsi="Arial" w:cs="Arial"/>
        <w:b/>
        <w:sz w:val="24"/>
        <w:szCs w:val="24"/>
      </w:rPr>
      <w:t xml:space="preserve">Anmeldung bis </w:t>
    </w:r>
    <w:r w:rsidR="000F6D1F">
      <w:rPr>
        <w:rFonts w:ascii="Arial" w:hAnsi="Arial" w:cs="Arial"/>
        <w:b/>
        <w:sz w:val="24"/>
        <w:szCs w:val="24"/>
      </w:rPr>
      <w:t>18. September 2026</w:t>
    </w:r>
  </w:p>
  <w:p w14:paraId="3125920F" w14:textId="77777777" w:rsidR="00886E98" w:rsidRPr="00886E98" w:rsidRDefault="00886E98" w:rsidP="00886E98">
    <w:pPr>
      <w:pStyle w:val="Kopfzeile"/>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4B56"/>
    <w:multiLevelType w:val="multilevel"/>
    <w:tmpl w:val="F36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74986"/>
    <w:multiLevelType w:val="multilevel"/>
    <w:tmpl w:val="A1C4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4142E"/>
    <w:multiLevelType w:val="multilevel"/>
    <w:tmpl w:val="B064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E175D"/>
    <w:multiLevelType w:val="multilevel"/>
    <w:tmpl w:val="E0E6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063140">
    <w:abstractNumId w:val="3"/>
  </w:num>
  <w:num w:numId="2" w16cid:durableId="828717965">
    <w:abstractNumId w:val="2"/>
  </w:num>
  <w:num w:numId="3" w16cid:durableId="162013099">
    <w:abstractNumId w:val="1"/>
  </w:num>
  <w:num w:numId="4" w16cid:durableId="59666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E1"/>
    <w:rsid w:val="00012A27"/>
    <w:rsid w:val="000E47F0"/>
    <w:rsid w:val="000F6D1F"/>
    <w:rsid w:val="00150CFA"/>
    <w:rsid w:val="00166E66"/>
    <w:rsid w:val="001A3D85"/>
    <w:rsid w:val="00202427"/>
    <w:rsid w:val="00270148"/>
    <w:rsid w:val="00374F70"/>
    <w:rsid w:val="00437827"/>
    <w:rsid w:val="00437866"/>
    <w:rsid w:val="004611C8"/>
    <w:rsid w:val="00501612"/>
    <w:rsid w:val="0050408E"/>
    <w:rsid w:val="005A16AD"/>
    <w:rsid w:val="0069049B"/>
    <w:rsid w:val="00703E05"/>
    <w:rsid w:val="00766449"/>
    <w:rsid w:val="007A7B32"/>
    <w:rsid w:val="00861D25"/>
    <w:rsid w:val="00886E98"/>
    <w:rsid w:val="00894C7E"/>
    <w:rsid w:val="0089549D"/>
    <w:rsid w:val="00905188"/>
    <w:rsid w:val="00964B82"/>
    <w:rsid w:val="009B5734"/>
    <w:rsid w:val="009C3D40"/>
    <w:rsid w:val="00AB19B1"/>
    <w:rsid w:val="00AB3C3A"/>
    <w:rsid w:val="00BA1019"/>
    <w:rsid w:val="00BC48AC"/>
    <w:rsid w:val="00BE6B3C"/>
    <w:rsid w:val="00D146F9"/>
    <w:rsid w:val="00D93764"/>
    <w:rsid w:val="00D971B5"/>
    <w:rsid w:val="00E129E1"/>
    <w:rsid w:val="00E16E49"/>
    <w:rsid w:val="00E7102B"/>
    <w:rsid w:val="00F529BD"/>
    <w:rsid w:val="00FF6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70915"/>
  <w15:chartTrackingRefBased/>
  <w15:docId w15:val="{B7697C9F-7319-4717-AAF7-6D9838BD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2"/>
    </w:rPr>
  </w:style>
  <w:style w:type="paragraph" w:styleId="Sprechblasentext">
    <w:name w:val="Balloon Text"/>
    <w:basedOn w:val="Standard"/>
    <w:link w:val="SprechblasentextZchn"/>
    <w:uiPriority w:val="99"/>
    <w:semiHidden/>
    <w:unhideWhenUsed/>
    <w:rsid w:val="009B5734"/>
    <w:rPr>
      <w:rFonts w:ascii="Tahoma" w:hAnsi="Tahoma"/>
      <w:sz w:val="16"/>
      <w:szCs w:val="16"/>
      <w:lang w:val="x-none" w:eastAsia="x-none"/>
    </w:rPr>
  </w:style>
  <w:style w:type="character" w:customStyle="1" w:styleId="SprechblasentextZchn">
    <w:name w:val="Sprechblasentext Zchn"/>
    <w:link w:val="Sprechblasentext"/>
    <w:uiPriority w:val="99"/>
    <w:semiHidden/>
    <w:rsid w:val="009B5734"/>
    <w:rPr>
      <w:rFonts w:ascii="Tahoma" w:hAnsi="Tahoma" w:cs="Tahoma"/>
      <w:sz w:val="16"/>
      <w:szCs w:val="16"/>
    </w:rPr>
  </w:style>
  <w:style w:type="paragraph" w:styleId="Kopfzeile">
    <w:name w:val="header"/>
    <w:basedOn w:val="Standard"/>
    <w:link w:val="KopfzeileZchn"/>
    <w:uiPriority w:val="99"/>
    <w:unhideWhenUsed/>
    <w:rsid w:val="00886E98"/>
    <w:pPr>
      <w:tabs>
        <w:tab w:val="center" w:pos="4536"/>
        <w:tab w:val="right" w:pos="9072"/>
      </w:tabs>
    </w:pPr>
  </w:style>
  <w:style w:type="character" w:customStyle="1" w:styleId="KopfzeileZchn">
    <w:name w:val="Kopfzeile Zchn"/>
    <w:basedOn w:val="Absatz-Standardschriftart"/>
    <w:link w:val="Kopfzeile"/>
    <w:uiPriority w:val="99"/>
    <w:rsid w:val="00886E98"/>
  </w:style>
  <w:style w:type="paragraph" w:styleId="Fuzeile">
    <w:name w:val="footer"/>
    <w:basedOn w:val="Standard"/>
    <w:link w:val="FuzeileZchn"/>
    <w:uiPriority w:val="99"/>
    <w:unhideWhenUsed/>
    <w:rsid w:val="00886E98"/>
    <w:pPr>
      <w:tabs>
        <w:tab w:val="center" w:pos="4536"/>
        <w:tab w:val="right" w:pos="9072"/>
      </w:tabs>
    </w:pPr>
  </w:style>
  <w:style w:type="character" w:customStyle="1" w:styleId="FuzeileZchn">
    <w:name w:val="Fußzeile Zchn"/>
    <w:basedOn w:val="Absatz-Standardschriftart"/>
    <w:link w:val="Fuzeile"/>
    <w:uiPriority w:val="99"/>
    <w:rsid w:val="00886E98"/>
  </w:style>
  <w:style w:type="table" w:styleId="Tabellenraster">
    <w:name w:val="Table Grid"/>
    <w:basedOn w:val="NormaleTabelle"/>
    <w:uiPriority w:val="59"/>
    <w:rsid w:val="00886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549D"/>
    <w:rPr>
      <w:color w:val="0563C1"/>
      <w:u w:val="single"/>
    </w:rPr>
  </w:style>
  <w:style w:type="character" w:styleId="NichtaufgelsteErwhnung">
    <w:name w:val="Unresolved Mention"/>
    <w:basedOn w:val="Absatz-Standardschriftart"/>
    <w:uiPriority w:val="99"/>
    <w:semiHidden/>
    <w:unhideWhenUsed/>
    <w:rsid w:val="00202427"/>
    <w:rPr>
      <w:color w:val="605E5C"/>
      <w:shd w:val="clear" w:color="auto" w:fill="E1DFDD"/>
    </w:rPr>
  </w:style>
  <w:style w:type="character" w:styleId="BesuchterLink">
    <w:name w:val="FollowedHyperlink"/>
    <w:basedOn w:val="Absatz-Standardschriftart"/>
    <w:uiPriority w:val="99"/>
    <w:semiHidden/>
    <w:unhideWhenUsed/>
    <w:rsid w:val="00501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14193">
      <w:bodyDiv w:val="1"/>
      <w:marLeft w:val="0"/>
      <w:marRight w:val="0"/>
      <w:marTop w:val="0"/>
      <w:marBottom w:val="0"/>
      <w:divBdr>
        <w:top w:val="none" w:sz="0" w:space="0" w:color="auto"/>
        <w:left w:val="none" w:sz="0" w:space="0" w:color="auto"/>
        <w:bottom w:val="none" w:sz="0" w:space="0" w:color="auto"/>
        <w:right w:val="none" w:sz="0" w:space="0" w:color="auto"/>
      </w:divBdr>
    </w:div>
    <w:div w:id="182308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fww-nrw.de/dl/bewerbungsformular_fp.docx" TargetMode="External"/><Relationship Id="rId3" Type="http://schemas.openxmlformats.org/officeDocument/2006/relationships/settings" Target="settings.xml"/><Relationship Id="rId7" Type="http://schemas.openxmlformats.org/officeDocument/2006/relationships/hyperlink" Target="mailto:info@ifww-nrw.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fww-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5005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Bewerbungsformular</vt:lpstr>
    </vt:vector>
  </TitlesOfParts>
  <Company>RWTH Aachen</Company>
  <LinksUpToDate>false</LinksUpToDate>
  <CharactersWithSpaces>5638</CharactersWithSpaces>
  <SharedDoc>false</SharedDoc>
  <HLinks>
    <vt:vector size="12" baseType="variant">
      <vt:variant>
        <vt:i4>4259876</vt:i4>
      </vt:variant>
      <vt:variant>
        <vt:i4>3</vt:i4>
      </vt:variant>
      <vt:variant>
        <vt:i4>0</vt:i4>
      </vt:variant>
      <vt:variant>
        <vt:i4>5</vt:i4>
      </vt:variant>
      <vt:variant>
        <vt:lpwstr>mailto:info@ifww-nrw.de</vt:lpwstr>
      </vt:variant>
      <vt:variant>
        <vt:lpwstr/>
      </vt:variant>
      <vt:variant>
        <vt:i4>4259876</vt:i4>
      </vt:variant>
      <vt:variant>
        <vt:i4>0</vt:i4>
      </vt:variant>
      <vt:variant>
        <vt:i4>0</vt:i4>
      </vt:variant>
      <vt:variant>
        <vt:i4>5</vt:i4>
      </vt:variant>
      <vt:variant>
        <vt:lpwstr>mailto:info@ifww-nrw.de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Bewerbungsformular</dc:title>
  <dc:subject/>
  <dc:creator>ISA</dc:creator>
  <cp:keywords/>
  <dc:description/>
  <cp:lastModifiedBy>Stepkes, Hermann</cp:lastModifiedBy>
  <cp:revision>3</cp:revision>
  <cp:lastPrinted>2022-04-12T15:25:00Z</cp:lastPrinted>
  <dcterms:created xsi:type="dcterms:W3CDTF">2026-05-22T05:58:00Z</dcterms:created>
  <dcterms:modified xsi:type="dcterms:W3CDTF">2026-05-22T07:11:00Z</dcterms:modified>
</cp:coreProperties>
</file>